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6" w:rsidRPr="00486DB6" w:rsidRDefault="00486DB6" w:rsidP="00486DB6">
      <w:pPr>
        <w:pStyle w:val="ConsPlusTitlePage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486DB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86DB6">
        <w:rPr>
          <w:rFonts w:ascii="Times New Roman" w:hAnsi="Times New Roman" w:cs="Times New Roman"/>
          <w:sz w:val="28"/>
          <w:szCs w:val="28"/>
        </w:rPr>
        <w:br/>
      </w:r>
    </w:p>
    <w:p w:rsidR="00486DB6" w:rsidRPr="00486DB6" w:rsidRDefault="00486DB6" w:rsidP="00486DB6">
      <w:pPr>
        <w:pStyle w:val="ConsPlusNormal"/>
        <w:spacing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DB6" w:rsidRPr="00486DB6" w:rsidRDefault="00486DB6" w:rsidP="00486DB6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86DB6" w:rsidRPr="00486DB6" w:rsidRDefault="00486DB6" w:rsidP="00486DB6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6DB6" w:rsidRPr="00486DB6" w:rsidRDefault="00486DB6" w:rsidP="00486DB6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6DB6" w:rsidRPr="00486DB6" w:rsidRDefault="00486DB6" w:rsidP="00486DB6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от 4 апреля 2016 г. N 265</w:t>
      </w:r>
    </w:p>
    <w:p w:rsidR="00486DB6" w:rsidRPr="00486DB6" w:rsidRDefault="00486DB6" w:rsidP="00486DB6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86DB6" w:rsidRPr="00486DB6" w:rsidRDefault="00486DB6" w:rsidP="00486DB6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О ПРЕДЕЛЬНЫХ ЗНАЧЕНИЯХ</w:t>
      </w:r>
    </w:p>
    <w:p w:rsidR="00486DB6" w:rsidRPr="00486DB6" w:rsidRDefault="00486DB6" w:rsidP="00486DB6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 xml:space="preserve">ДОХОДА, ПОЛУЧЕННОГО ОТ ОСУЩЕСТВЛЕНИЯ </w:t>
      </w:r>
      <w:proofErr w:type="gramStart"/>
      <w:r w:rsidRPr="00486DB6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486DB6" w:rsidRPr="00486DB6" w:rsidRDefault="00486DB6" w:rsidP="00486DB6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ДЕЯТЕЛЬНОСТИ, ДЛЯ КАЖДОЙ КАТЕГОРИИ СУБЪЕКТОВ МАЛОГО</w:t>
      </w:r>
    </w:p>
    <w:p w:rsidR="00486DB6" w:rsidRPr="00486DB6" w:rsidRDefault="00486DB6" w:rsidP="00486DB6">
      <w:pPr>
        <w:pStyle w:val="ConsPlusTitle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486DB6" w:rsidRPr="00486DB6" w:rsidRDefault="00486DB6" w:rsidP="00486DB6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DB6" w:rsidRPr="00486DB6" w:rsidRDefault="00486DB6" w:rsidP="00486D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86DB6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1.1 статьи 4</w:t>
        </w:r>
      </w:hyperlink>
      <w:r w:rsidRPr="00486DB6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486DB6" w:rsidRPr="00486DB6" w:rsidRDefault="00486DB6" w:rsidP="00486D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</w:t>
      </w:r>
      <w:bookmarkStart w:id="0" w:name="_GoBack"/>
      <w:bookmarkEnd w:id="0"/>
      <w:r w:rsidRPr="00486DB6">
        <w:rPr>
          <w:rFonts w:ascii="Times New Roman" w:hAnsi="Times New Roman" w:cs="Times New Roman"/>
          <w:sz w:val="28"/>
          <w:szCs w:val="28"/>
        </w:rPr>
        <w:t>ательства:</w:t>
      </w:r>
    </w:p>
    <w:p w:rsidR="00486DB6" w:rsidRPr="00486DB6" w:rsidRDefault="00486DB6" w:rsidP="00486D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B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86DB6">
        <w:rPr>
          <w:rFonts w:ascii="Times New Roman" w:hAnsi="Times New Roman" w:cs="Times New Roman"/>
          <w:sz w:val="28"/>
          <w:szCs w:val="28"/>
        </w:rPr>
        <w:t xml:space="preserve"> - 120 млн. рублей;</w:t>
      </w:r>
    </w:p>
    <w:p w:rsidR="00486DB6" w:rsidRPr="00486DB6" w:rsidRDefault="00486DB6" w:rsidP="00486D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малые предприятия - 800 млн. рублей;</w:t>
      </w:r>
    </w:p>
    <w:p w:rsidR="00486DB6" w:rsidRPr="00486DB6" w:rsidRDefault="00486DB6" w:rsidP="00486D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средние предприятия - 2 млрд. рублей.</w:t>
      </w:r>
    </w:p>
    <w:p w:rsidR="00486DB6" w:rsidRPr="00486DB6" w:rsidRDefault="00486DB6" w:rsidP="00486D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486D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86D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486DB6" w:rsidRPr="00486DB6" w:rsidRDefault="00486DB6" w:rsidP="00486DB6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августа 2016 г.</w:t>
      </w:r>
    </w:p>
    <w:p w:rsidR="00486DB6" w:rsidRPr="00486DB6" w:rsidRDefault="00486DB6" w:rsidP="00486DB6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DB6" w:rsidRPr="00486DB6" w:rsidRDefault="00486DB6" w:rsidP="00486DB6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86DB6" w:rsidRPr="00486DB6" w:rsidRDefault="00486DB6" w:rsidP="00486DB6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86DB6" w:rsidRPr="00486DB6" w:rsidRDefault="00486DB6" w:rsidP="00486DB6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6DB6">
        <w:rPr>
          <w:rFonts w:ascii="Times New Roman" w:hAnsi="Times New Roman" w:cs="Times New Roman"/>
          <w:sz w:val="28"/>
          <w:szCs w:val="28"/>
        </w:rPr>
        <w:t>Д.МЕДВЕДЕВ</w:t>
      </w:r>
    </w:p>
    <w:p w:rsidR="00486DB6" w:rsidRPr="00486DB6" w:rsidRDefault="00486DB6" w:rsidP="00486DB6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DB6" w:rsidRPr="00486DB6" w:rsidRDefault="00486DB6" w:rsidP="00486DB6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DB6" w:rsidRPr="00486DB6" w:rsidRDefault="00486DB6" w:rsidP="00486DB6">
      <w:pPr>
        <w:pStyle w:val="ConsPlusNormal"/>
        <w:pBdr>
          <w:top w:val="single" w:sz="6" w:space="0" w:color="auto"/>
        </w:pBd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3A55" w:rsidRPr="00486DB6" w:rsidRDefault="00133A55" w:rsidP="00486DB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33A55" w:rsidRPr="00486DB6" w:rsidSect="00486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B6"/>
    <w:rsid w:val="00133A55"/>
    <w:rsid w:val="004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5BDC9F705FE70D8C8BCF7F4FD550D527C2C01BAE972DE3367E97F49A08162F8F4F17ACEE180FB98AFF35A41VCW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5BDC9F705FE70D8C8BCF7F4FD550D50742A0ABDEB72DE3367E97F49A08162EAF4A976CFE99DF99DBAA50B0494283FCF23C8E17E02E17FVEW4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2018-10-18T09:22:00Z</dcterms:created>
  <dcterms:modified xsi:type="dcterms:W3CDTF">2018-10-18T09:23:00Z</dcterms:modified>
</cp:coreProperties>
</file>