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392" w:right="211" w:hanging="8"/>
        <w:jc w:val="center"/>
      </w:pPr>
      <w:r>
        <w:rPr/>
        <w:t>Сведения о доходах, расходах,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Республике Карелия (Карелиястат) и членов их семей (с учетом уточнений, представленных до 1 июля 2013 года) за период с 1 января 2012 г. по 31 декабря 2012 г., размещаемые на официальном сайте Карелиястата в порядке, утвержденном Указом Президента Российской Федерации от 8 июля 2013 г. № 613</w:t>
      </w:r>
    </w:p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416"/>
        <w:gridCol w:w="1418"/>
        <w:gridCol w:w="1274"/>
        <w:gridCol w:w="1277"/>
        <w:gridCol w:w="1274"/>
        <w:gridCol w:w="1135"/>
        <w:gridCol w:w="1277"/>
        <w:gridCol w:w="991"/>
        <w:gridCol w:w="991"/>
        <w:gridCol w:w="852"/>
        <w:gridCol w:w="992"/>
        <w:gridCol w:w="1985"/>
      </w:tblGrid>
      <w:tr>
        <w:trPr>
          <w:trHeight w:val="1149" w:hRule="atLeast"/>
        </w:trPr>
        <w:tc>
          <w:tcPr>
            <w:tcW w:w="535" w:type="dxa"/>
            <w:vMerge w:val="restart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31" w:right="117" w:firstLine="38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3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гражданского </w:t>
            </w:r>
            <w:r>
              <w:rPr>
                <w:sz w:val="20"/>
              </w:rPr>
              <w:t>служащего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110" w:right="100" w:firstLine="2"/>
              <w:jc w:val="center"/>
              <w:rPr>
                <w:sz w:val="20"/>
              </w:rPr>
            </w:pPr>
            <w:r>
              <w:rPr>
                <w:sz w:val="20"/>
              </w:rPr>
              <w:t>Замещаемая должность </w:t>
            </w:r>
            <w:r>
              <w:rPr>
                <w:w w:val="95"/>
                <w:sz w:val="20"/>
              </w:rPr>
              <w:t>государствен- </w:t>
            </w:r>
            <w:r>
              <w:rPr>
                <w:sz w:val="20"/>
              </w:rPr>
              <w:t>ной</w:t>
            </w:r>
          </w:p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гражданской </w:t>
            </w:r>
            <w:r>
              <w:rPr>
                <w:sz w:val="20"/>
              </w:rPr>
              <w:t>службы</w:t>
            </w:r>
          </w:p>
        </w:tc>
        <w:tc>
          <w:tcPr>
            <w:tcW w:w="3825" w:type="dxa"/>
            <w:gridSpan w:val="3"/>
          </w:tcPr>
          <w:p>
            <w:pPr>
              <w:pStyle w:val="TableParagraph"/>
              <w:ind w:left="315" w:right="303" w:hanging="1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принадлежащих на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праве собственности или находящихся в пользовании (вид, площадь,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страна</w:t>
            </w:r>
          </w:p>
          <w:p>
            <w:pPr>
              <w:pStyle w:val="TableParagraph"/>
              <w:spacing w:line="216" w:lineRule="exact"/>
              <w:ind w:left="510" w:right="504"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 каждого объекта)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ind w:left="294" w:right="281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</w:t>
            </w:r>
          </w:p>
          <w:p>
            <w:pPr>
              <w:pStyle w:val="TableParagraph"/>
              <w:spacing w:line="228" w:lineRule="exact"/>
              <w:ind w:left="290" w:right="281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собственности (вид, марка)</w:t>
            </w:r>
          </w:p>
        </w:tc>
        <w:tc>
          <w:tcPr>
            <w:tcW w:w="2835" w:type="dxa"/>
            <w:gridSpan w:val="3"/>
          </w:tcPr>
          <w:p>
            <w:pPr>
              <w:pStyle w:val="TableParagraph"/>
              <w:ind w:left="693" w:right="240" w:hanging="420"/>
              <w:rPr>
                <w:sz w:val="20"/>
              </w:rPr>
            </w:pPr>
            <w:r>
              <w:rPr>
                <w:sz w:val="20"/>
              </w:rPr>
              <w:t>Декларированный годовой доход (тыс. руб.)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</w:t>
            </w:r>
          </w:p>
          <w:p>
            <w:pPr>
              <w:pStyle w:val="TableParagraph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получения средств, за счет которых</w:t>
            </w:r>
          </w:p>
          <w:p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совершена сделка по приобретению объектов</w:t>
            </w:r>
          </w:p>
          <w:p>
            <w:pPr>
              <w:pStyle w:val="TableParagraph"/>
              <w:ind w:left="391" w:right="376" w:hanging="2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имущества, </w:t>
            </w:r>
            <w:r>
              <w:rPr>
                <w:w w:val="95"/>
                <w:sz w:val="20"/>
              </w:rPr>
              <w:t>транспортных</w:t>
            </w:r>
          </w:p>
          <w:p>
            <w:pPr>
              <w:pStyle w:val="TableParagraph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средств, ценных бумаг, акций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(долей участия, паев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420" w:firstLine="175"/>
              <w:rPr>
                <w:sz w:val="20"/>
              </w:rPr>
            </w:pPr>
            <w:r>
              <w:rPr>
                <w:sz w:val="20"/>
              </w:rPr>
              <w:t>уставных </w:t>
            </w:r>
            <w:r>
              <w:rPr>
                <w:w w:val="95"/>
                <w:sz w:val="20"/>
              </w:rPr>
              <w:t>(складочных)</w:t>
            </w:r>
          </w:p>
          <w:p>
            <w:pPr>
              <w:pStyle w:val="TableParagraph"/>
              <w:spacing w:line="230" w:lineRule="exact"/>
              <w:ind w:left="374" w:firstLine="189"/>
              <w:rPr>
                <w:sz w:val="20"/>
              </w:rPr>
            </w:pPr>
            <w:r>
              <w:rPr>
                <w:sz w:val="20"/>
              </w:rPr>
              <w:t>капиталах </w:t>
            </w:r>
            <w:r>
              <w:rPr>
                <w:w w:val="95"/>
                <w:sz w:val="20"/>
              </w:rPr>
              <w:t>организаций)*</w:t>
            </w:r>
          </w:p>
        </w:tc>
      </w:tr>
      <w:tr>
        <w:trPr>
          <w:trHeight w:val="2750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extDirection w:val="btLr"/>
          </w:tcPr>
          <w:p>
            <w:pPr>
              <w:pStyle w:val="TableParagraph"/>
              <w:spacing w:before="109"/>
              <w:ind w:left="292"/>
              <w:rPr>
                <w:sz w:val="20"/>
              </w:rPr>
            </w:pPr>
            <w:r>
              <w:rPr>
                <w:sz w:val="20"/>
              </w:rPr>
              <w:t>гражданского служащего</w:t>
            </w:r>
          </w:p>
        </w:tc>
        <w:tc>
          <w:tcPr>
            <w:tcW w:w="1277" w:type="dxa"/>
            <w:textDirection w:val="btLr"/>
          </w:tcPr>
          <w:p>
            <w:pPr>
              <w:pStyle w:val="TableParagraph"/>
              <w:spacing w:line="247" w:lineRule="auto" w:before="109"/>
              <w:ind w:left="292" w:firstLine="314"/>
              <w:rPr>
                <w:sz w:val="20"/>
              </w:rPr>
            </w:pPr>
            <w:r>
              <w:rPr>
                <w:sz w:val="20"/>
              </w:rPr>
              <w:t>супруги (супруга) гражданского служащего</w:t>
            </w:r>
          </w:p>
        </w:tc>
        <w:tc>
          <w:tcPr>
            <w:tcW w:w="1274" w:type="dxa"/>
            <w:textDirection w:val="btLr"/>
          </w:tcPr>
          <w:p>
            <w:pPr>
              <w:pStyle w:val="TableParagraph"/>
              <w:spacing w:line="244" w:lineRule="auto" w:before="110"/>
              <w:ind w:left="292" w:hanging="87"/>
              <w:rPr>
                <w:sz w:val="20"/>
              </w:rPr>
            </w:pPr>
            <w:r>
              <w:rPr>
                <w:sz w:val="20"/>
              </w:rPr>
              <w:t>несовершеннолетних детей гражданского служащего</w:t>
            </w:r>
          </w:p>
        </w:tc>
        <w:tc>
          <w:tcPr>
            <w:tcW w:w="1135" w:type="dxa"/>
            <w:textDirection w:val="btLr"/>
          </w:tcPr>
          <w:p>
            <w:pPr>
              <w:pStyle w:val="TableParagraph"/>
              <w:spacing w:before="110"/>
              <w:ind w:left="292"/>
              <w:rPr>
                <w:sz w:val="20"/>
              </w:rPr>
            </w:pPr>
            <w:r>
              <w:rPr>
                <w:sz w:val="20"/>
              </w:rPr>
              <w:t>гражданского служащего</w:t>
            </w:r>
          </w:p>
        </w:tc>
        <w:tc>
          <w:tcPr>
            <w:tcW w:w="1277" w:type="dxa"/>
            <w:textDirection w:val="btLr"/>
          </w:tcPr>
          <w:p>
            <w:pPr>
              <w:pStyle w:val="TableParagraph"/>
              <w:spacing w:line="494" w:lineRule="auto" w:before="110"/>
              <w:ind w:left="292" w:firstLine="314"/>
              <w:rPr>
                <w:sz w:val="20"/>
              </w:rPr>
            </w:pPr>
            <w:r>
              <w:rPr>
                <w:sz w:val="20"/>
              </w:rPr>
              <w:t>супруги (супруга) гражданского служащего</w:t>
            </w:r>
          </w:p>
        </w:tc>
        <w:tc>
          <w:tcPr>
            <w:tcW w:w="991" w:type="dxa"/>
            <w:textDirection w:val="btLr"/>
          </w:tcPr>
          <w:p>
            <w:pPr>
              <w:pStyle w:val="TableParagraph"/>
              <w:spacing w:line="247" w:lineRule="auto" w:before="108"/>
              <w:ind w:left="292" w:hanging="87"/>
              <w:rPr>
                <w:sz w:val="20"/>
              </w:rPr>
            </w:pPr>
            <w:r>
              <w:rPr>
                <w:sz w:val="20"/>
              </w:rPr>
              <w:t>несовершеннолетних детей гражданского служащего</w:t>
            </w:r>
          </w:p>
        </w:tc>
        <w:tc>
          <w:tcPr>
            <w:tcW w:w="991" w:type="dxa"/>
            <w:textDirection w:val="btLr"/>
          </w:tcPr>
          <w:p>
            <w:pPr>
              <w:pStyle w:val="TableParagraph"/>
              <w:spacing w:before="111"/>
              <w:ind w:left="292"/>
              <w:rPr>
                <w:sz w:val="20"/>
              </w:rPr>
            </w:pPr>
            <w:r>
              <w:rPr>
                <w:sz w:val="20"/>
              </w:rPr>
              <w:t>гражданского служащего</w:t>
            </w:r>
          </w:p>
        </w:tc>
        <w:tc>
          <w:tcPr>
            <w:tcW w:w="852" w:type="dxa"/>
            <w:textDirection w:val="btLr"/>
          </w:tcPr>
          <w:p>
            <w:pPr>
              <w:pStyle w:val="TableParagraph"/>
              <w:spacing w:line="247" w:lineRule="auto" w:before="111"/>
              <w:ind w:left="292" w:firstLine="314"/>
              <w:rPr>
                <w:sz w:val="20"/>
              </w:rPr>
            </w:pPr>
            <w:r>
              <w:rPr>
                <w:sz w:val="20"/>
              </w:rPr>
              <w:t>супруги (супруга) гражданского служащего</w:t>
            </w:r>
          </w:p>
        </w:tc>
        <w:tc>
          <w:tcPr>
            <w:tcW w:w="992" w:type="dxa"/>
            <w:textDirection w:val="btLr"/>
          </w:tcPr>
          <w:p>
            <w:pPr>
              <w:pStyle w:val="TableParagraph"/>
              <w:spacing w:line="244" w:lineRule="auto" w:before="112"/>
              <w:ind w:left="292" w:hanging="87"/>
              <w:rPr>
                <w:sz w:val="20"/>
              </w:rPr>
            </w:pPr>
            <w:r>
              <w:rPr>
                <w:sz w:val="20"/>
              </w:rPr>
              <w:t>несовершеннолетних детей гражданского служащего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35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7" w:right="20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1167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ind w:left="249" w:right="243" w:hanging="1"/>
              <w:jc w:val="center"/>
              <w:rPr>
                <w:sz w:val="20"/>
              </w:rPr>
            </w:pPr>
            <w:r>
              <w:rPr>
                <w:sz w:val="20"/>
              </w:rPr>
              <w:t>Васильев Сергей </w:t>
            </w:r>
            <w:r>
              <w:rPr>
                <w:w w:val="95"/>
                <w:sz w:val="20"/>
              </w:rPr>
              <w:t>Борисович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178" w:right="165" w:hanging="3"/>
              <w:jc w:val="center"/>
              <w:rPr>
                <w:sz w:val="20"/>
              </w:rPr>
            </w:pPr>
            <w:r>
              <w:rPr>
                <w:sz w:val="20"/>
              </w:rPr>
              <w:t>Квартира, 120,2 кв.м, общая, Россия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ind w:left="178" w:right="168" w:firstLine="2"/>
              <w:jc w:val="center"/>
              <w:rPr>
                <w:sz w:val="20"/>
              </w:rPr>
            </w:pPr>
            <w:r>
              <w:rPr>
                <w:sz w:val="20"/>
              </w:rPr>
              <w:t>Квартира, 120,2 кв.м, общая, Россия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77" w:right="164"/>
              <w:jc w:val="center"/>
              <w:rPr>
                <w:sz w:val="20"/>
              </w:rPr>
            </w:pPr>
            <w:r>
              <w:rPr>
                <w:sz w:val="20"/>
              </w:rPr>
              <w:t>Автомо- биль Ниссан- </w:t>
            </w:r>
            <w:r>
              <w:rPr>
                <w:w w:val="95"/>
                <w:sz w:val="20"/>
              </w:rPr>
              <w:t>патфайн- </w:t>
            </w:r>
            <w:r>
              <w:rPr>
                <w:sz w:val="20"/>
              </w:rPr>
              <w:t>дер,</w:t>
            </w:r>
          </w:p>
          <w:p>
            <w:pPr>
              <w:pStyle w:val="TableParagraph"/>
              <w:ind w:left="182" w:right="173" w:firstLine="4"/>
              <w:jc w:val="center"/>
              <w:rPr>
                <w:sz w:val="20"/>
              </w:rPr>
            </w:pPr>
            <w:r>
              <w:rPr>
                <w:sz w:val="20"/>
              </w:rPr>
              <w:t>индиви- дуальная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4"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Автопри- </w:t>
            </w:r>
            <w:r>
              <w:rPr>
                <w:sz w:val="20"/>
              </w:rPr>
              <w:t>цеп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ind w:left="114" w:right="1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снегохода, </w:t>
            </w:r>
            <w:r>
              <w:rPr>
                <w:sz w:val="20"/>
              </w:rPr>
              <w:t>индивиду- альная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22" w:right="109" w:firstLine="1"/>
              <w:jc w:val="center"/>
              <w:rPr>
                <w:sz w:val="20"/>
              </w:rPr>
            </w:pPr>
            <w:r>
              <w:rPr>
                <w:sz w:val="20"/>
              </w:rPr>
              <w:t>Снегоход Ямаха,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17" w:lineRule="exact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Швертбот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ind w:left="201" w:right="104" w:firstLine="79"/>
              <w:rPr>
                <w:sz w:val="20"/>
              </w:rPr>
            </w:pPr>
            <w:r>
              <w:rPr>
                <w:sz w:val="20"/>
              </w:rPr>
              <w:t>Автомо- биль </w:t>
            </w:r>
            <w:r>
              <w:rPr>
                <w:spacing w:val="-6"/>
                <w:sz w:val="20"/>
              </w:rPr>
              <w:t>ВАЗ</w:t>
            </w:r>
          </w:p>
          <w:p>
            <w:pPr>
              <w:pStyle w:val="TableParagraph"/>
              <w:spacing w:line="229" w:lineRule="exact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2106,</w:t>
            </w:r>
          </w:p>
          <w:p>
            <w:pPr>
              <w:pStyle w:val="TableParagraph"/>
              <w:ind w:left="254" w:right="241" w:firstLine="3"/>
              <w:jc w:val="center"/>
              <w:rPr>
                <w:sz w:val="20"/>
              </w:rPr>
            </w:pPr>
            <w:r>
              <w:rPr>
                <w:sz w:val="20"/>
              </w:rPr>
              <w:t>индиви- </w:t>
            </w:r>
            <w:r>
              <w:rPr>
                <w:w w:val="95"/>
                <w:sz w:val="20"/>
              </w:rPr>
              <w:t>дуальная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4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2891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305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26" w:right="199" w:hanging="15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47,3 кв.м,</w:t>
            </w:r>
          </w:p>
          <w:p>
            <w:pPr>
              <w:pStyle w:val="TableParagraph"/>
              <w:ind w:left="343" w:right="95" w:hanging="216"/>
              <w:rPr>
                <w:sz w:val="20"/>
              </w:rPr>
            </w:pPr>
            <w:r>
              <w:rPr>
                <w:sz w:val="20"/>
              </w:rPr>
              <w:t>долевая, 1/3 доли, Россия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93" w:right="179" w:hanging="4"/>
              <w:jc w:val="center"/>
              <w:rPr>
                <w:sz w:val="20"/>
              </w:rPr>
            </w:pPr>
            <w:r>
              <w:rPr>
                <w:sz w:val="20"/>
              </w:rPr>
              <w:t>Квартира 34,1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 Россия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left="129" w:right="1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 1378 кв.м, общая,</w:t>
            </w:r>
          </w:p>
          <w:p>
            <w:pPr>
              <w:pStyle w:val="TableParagraph"/>
              <w:spacing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left="136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 1378 кв.м, общая,</w:t>
            </w:r>
          </w:p>
          <w:p>
            <w:pPr>
              <w:pStyle w:val="TableParagraph"/>
              <w:spacing w:line="229" w:lineRule="exact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6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135" w:right="104" w:firstLine="93"/>
              <w:rPr>
                <w:sz w:val="20"/>
              </w:rPr>
            </w:pPr>
            <w:r>
              <w:rPr>
                <w:sz w:val="20"/>
              </w:rPr>
              <w:t>Дача 20,4 кв.м, общая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138" w:right="104" w:firstLine="93"/>
              <w:rPr>
                <w:sz w:val="20"/>
              </w:rPr>
            </w:pPr>
            <w:r>
              <w:rPr>
                <w:sz w:val="20"/>
              </w:rPr>
              <w:t>Дача 20,4 кв.м, общая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640" w:bottom="280" w:left="500" w:right="6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416"/>
        <w:gridCol w:w="1418"/>
        <w:gridCol w:w="1274"/>
        <w:gridCol w:w="1277"/>
        <w:gridCol w:w="1274"/>
        <w:gridCol w:w="1135"/>
        <w:gridCol w:w="1277"/>
        <w:gridCol w:w="991"/>
        <w:gridCol w:w="991"/>
        <w:gridCol w:w="852"/>
        <w:gridCol w:w="992"/>
        <w:gridCol w:w="1985"/>
      </w:tblGrid>
      <w:tr>
        <w:trPr>
          <w:trHeight w:val="1380" w:hRule="atLeast"/>
        </w:trPr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34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МакГре-</w:t>
            </w:r>
          </w:p>
          <w:p>
            <w:pPr>
              <w:pStyle w:val="TableParagraph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гор-26 с трейле- ром,</w:t>
            </w:r>
          </w:p>
          <w:p>
            <w:pPr>
              <w:pStyle w:val="TableParagraph"/>
              <w:spacing w:line="230" w:lineRule="exact" w:before="2"/>
              <w:ind w:left="114"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02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393"/>
              <w:rPr>
                <w:sz w:val="20"/>
              </w:rPr>
            </w:pPr>
            <w:r>
              <w:rPr>
                <w:sz w:val="20"/>
              </w:rPr>
              <w:t>Король</w:t>
            </w:r>
          </w:p>
          <w:p>
            <w:pPr>
              <w:pStyle w:val="TableParagraph"/>
              <w:ind w:left="268" w:firstLine="33"/>
              <w:rPr>
                <w:sz w:val="20"/>
              </w:rPr>
            </w:pPr>
            <w:r>
              <w:rPr>
                <w:sz w:val="20"/>
              </w:rPr>
              <w:t>Людмила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82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  <w:p>
            <w:pPr>
              <w:pStyle w:val="TableParagraph"/>
              <w:ind w:left="190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>34,3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 Россия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Автомо-</w:t>
            </w:r>
          </w:p>
          <w:p>
            <w:pPr>
              <w:pStyle w:val="TableParagraph"/>
              <w:ind w:left="182" w:right="173" w:firstLine="1"/>
              <w:jc w:val="center"/>
              <w:rPr>
                <w:sz w:val="20"/>
              </w:rPr>
            </w:pPr>
            <w:r>
              <w:rPr>
                <w:sz w:val="20"/>
              </w:rPr>
              <w:t>билль Ford Fokus, индиви- </w:t>
            </w:r>
            <w:r>
              <w:rPr>
                <w:spacing w:val="-1"/>
                <w:sz w:val="20"/>
              </w:rPr>
              <w:t>дуальная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97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08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90" w:right="179" w:hanging="1"/>
              <w:jc w:val="center"/>
              <w:rPr>
                <w:sz w:val="20"/>
              </w:rPr>
            </w:pPr>
            <w:r>
              <w:rPr>
                <w:sz w:val="20"/>
              </w:rPr>
              <w:t>Квартира, 38,6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 Россия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z w:val="20"/>
              </w:rPr>
              <w:t>Квартира, 50,4 кв.м,</w:t>
            </w:r>
          </w:p>
          <w:p>
            <w:pPr>
              <w:pStyle w:val="TableParagraph"/>
              <w:spacing w:before="1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долевая, 1/3 доли,</w:t>
            </w:r>
          </w:p>
          <w:p>
            <w:pPr>
              <w:pStyle w:val="TableParagraph"/>
              <w:spacing w:line="222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77" w:right="1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Автомо- </w:t>
            </w:r>
            <w:r>
              <w:rPr>
                <w:sz w:val="20"/>
              </w:rPr>
              <w:t>билль Lada Priora,</w:t>
            </w:r>
          </w:p>
          <w:p>
            <w:pPr>
              <w:pStyle w:val="TableParagraph"/>
              <w:ind w:left="114"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9" w:hRule="atLeast"/>
        </w:trPr>
        <w:tc>
          <w:tcPr>
            <w:tcW w:w="535" w:type="dxa"/>
          </w:tcPr>
          <w:p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144"/>
              <w:rPr>
                <w:sz w:val="20"/>
              </w:rPr>
            </w:pPr>
            <w:r>
              <w:rPr>
                <w:sz w:val="20"/>
              </w:rPr>
              <w:t>Немировчен-</w:t>
            </w:r>
          </w:p>
          <w:p>
            <w:pPr>
              <w:pStyle w:val="TableParagraph"/>
              <w:spacing w:before="1"/>
              <w:ind w:left="249" w:right="217" w:hanging="8"/>
              <w:rPr>
                <w:sz w:val="20"/>
              </w:rPr>
            </w:pPr>
            <w:r>
              <w:rPr>
                <w:sz w:val="20"/>
              </w:rPr>
              <w:t>ко Мунира Галямовна</w:t>
            </w:r>
          </w:p>
        </w:tc>
        <w:tc>
          <w:tcPr>
            <w:tcW w:w="1418" w:type="dxa"/>
          </w:tcPr>
          <w:p>
            <w:pPr>
              <w:pStyle w:val="TableParagraph"/>
              <w:spacing w:line="217" w:lineRule="exact"/>
              <w:ind w:left="182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  <w:p>
            <w:pPr>
              <w:pStyle w:val="TableParagraph"/>
              <w:spacing w:before="1"/>
              <w:ind w:left="128" w:right="11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кв.м,</w:t>
            </w:r>
          </w:p>
          <w:p>
            <w:pPr>
              <w:pStyle w:val="TableParagraph"/>
              <w:ind w:left="129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совместная,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spacing w:before="1"/>
              <w:ind w:left="267" w:right="256" w:hanging="2"/>
              <w:jc w:val="center"/>
              <w:rPr>
                <w:sz w:val="20"/>
              </w:rPr>
            </w:pPr>
            <w:r>
              <w:rPr>
                <w:sz w:val="20"/>
              </w:rPr>
              <w:t>60 кв.м, </w:t>
            </w:r>
            <w:r>
              <w:rPr>
                <w:w w:val="95"/>
                <w:sz w:val="20"/>
              </w:rPr>
              <w:t>совмест-</w:t>
            </w:r>
          </w:p>
          <w:p>
            <w:pPr>
              <w:pStyle w:val="TableParagraph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ная, Россия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69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 1049 кв.м, индивиду- альная,</w:t>
            </w:r>
          </w:p>
          <w:p>
            <w:pPr>
              <w:pStyle w:val="TableParagraph"/>
              <w:spacing w:line="223" w:lineRule="exact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80"/>
              <w:rPr>
                <w:sz w:val="20"/>
              </w:rPr>
            </w:pPr>
            <w:r>
              <w:rPr>
                <w:sz w:val="20"/>
              </w:rPr>
              <w:t>Автомо-</w:t>
            </w:r>
          </w:p>
          <w:p>
            <w:pPr>
              <w:pStyle w:val="TableParagraph"/>
              <w:spacing w:before="1"/>
              <w:ind w:left="254" w:right="242" w:firstLine="187"/>
              <w:rPr>
                <w:sz w:val="20"/>
              </w:rPr>
            </w:pPr>
            <w:r>
              <w:rPr>
                <w:sz w:val="20"/>
              </w:rPr>
              <w:t>биль Форд- Фьюжен индиви- </w:t>
            </w:r>
            <w:r>
              <w:rPr>
                <w:w w:val="95"/>
                <w:sz w:val="20"/>
              </w:rPr>
              <w:t>дуальная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4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348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210" w:right="192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992" w:type="dxa"/>
          </w:tcPr>
          <w:p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403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73"/>
              <w:rPr>
                <w:sz w:val="20"/>
              </w:rPr>
            </w:pPr>
            <w:r>
              <w:rPr>
                <w:sz w:val="20"/>
              </w:rPr>
              <w:t>Малинова</w:t>
            </w:r>
          </w:p>
          <w:p>
            <w:pPr>
              <w:pStyle w:val="TableParagraph"/>
              <w:ind w:left="316" w:firstLine="81"/>
              <w:rPr>
                <w:sz w:val="20"/>
              </w:rPr>
            </w:pPr>
            <w:r>
              <w:rPr>
                <w:sz w:val="20"/>
              </w:rPr>
              <w:t>Оксана </w:t>
            </w:r>
            <w:r>
              <w:rPr>
                <w:w w:val="95"/>
                <w:sz w:val="20"/>
              </w:rPr>
              <w:t>Юрьевна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128" w:firstLine="98"/>
              <w:rPr>
                <w:sz w:val="20"/>
              </w:rPr>
            </w:pPr>
            <w:r>
              <w:rPr>
                <w:sz w:val="20"/>
              </w:rPr>
              <w:t>20,7 кв.м, долевая, 1/3</w:t>
            </w:r>
          </w:p>
          <w:p>
            <w:pPr>
              <w:pStyle w:val="TableParagraph"/>
              <w:spacing w:before="1"/>
              <w:ind w:left="343" w:right="313" w:firstLine="64"/>
              <w:rPr>
                <w:sz w:val="20"/>
              </w:rPr>
            </w:pPr>
            <w:r>
              <w:rPr>
                <w:sz w:val="20"/>
              </w:rPr>
              <w:t>доли, Россия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3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128" w:right="94" w:firstLine="100"/>
              <w:rPr>
                <w:sz w:val="20"/>
              </w:rPr>
            </w:pPr>
            <w:r>
              <w:rPr>
                <w:sz w:val="20"/>
              </w:rPr>
              <w:t>20,7 кв.м, долевая, 1/3</w:t>
            </w:r>
          </w:p>
          <w:p>
            <w:pPr>
              <w:pStyle w:val="TableParagraph"/>
              <w:spacing w:before="1"/>
              <w:ind w:left="344" w:right="312" w:firstLine="67"/>
              <w:rPr>
                <w:sz w:val="20"/>
              </w:rPr>
            </w:pPr>
            <w:r>
              <w:rPr>
                <w:sz w:val="20"/>
              </w:rPr>
              <w:t>доли, Россия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Автомо-</w:t>
            </w:r>
          </w:p>
          <w:p>
            <w:pPr>
              <w:pStyle w:val="TableParagraph"/>
              <w:ind w:left="201" w:right="191" w:firstLine="3"/>
              <w:jc w:val="center"/>
              <w:rPr>
                <w:sz w:val="20"/>
              </w:rPr>
            </w:pPr>
            <w:r>
              <w:rPr>
                <w:sz w:val="20"/>
              </w:rPr>
              <w:t>биль </w:t>
            </w:r>
            <w:r>
              <w:rPr>
                <w:w w:val="95"/>
                <w:sz w:val="20"/>
              </w:rPr>
              <w:t>SUZUKI </w:t>
            </w:r>
            <w:r>
              <w:rPr>
                <w:sz w:val="20"/>
              </w:rPr>
              <w:t>SX4,</w:t>
            </w:r>
          </w:p>
          <w:p>
            <w:pPr>
              <w:pStyle w:val="TableParagraph"/>
              <w:spacing w:line="237" w:lineRule="auto" w:before="3"/>
              <w:ind w:left="114"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348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27" w:right="21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26" w:right="215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49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30" w:lineRule="atLeast" w:before="14"/>
              <w:ind w:left="303" w:right="144" w:hanging="137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 15 кв.м, аренда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720" w:bottom="280" w:left="500" w:right="6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416"/>
        <w:gridCol w:w="1418"/>
        <w:gridCol w:w="1274"/>
        <w:gridCol w:w="1277"/>
        <w:gridCol w:w="1274"/>
        <w:gridCol w:w="1276"/>
        <w:gridCol w:w="1135"/>
        <w:gridCol w:w="991"/>
        <w:gridCol w:w="991"/>
        <w:gridCol w:w="852"/>
        <w:gridCol w:w="992"/>
        <w:gridCol w:w="1985"/>
      </w:tblGrid>
      <w:tr>
        <w:trPr>
          <w:trHeight w:val="2577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ind w:left="170" w:right="166" w:firstLine="1"/>
              <w:jc w:val="center"/>
              <w:rPr>
                <w:sz w:val="20"/>
              </w:rPr>
            </w:pPr>
            <w:r>
              <w:rPr>
                <w:sz w:val="20"/>
              </w:rPr>
              <w:t>Балан Наталия </w:t>
            </w:r>
            <w:r>
              <w:rPr>
                <w:spacing w:val="-1"/>
                <w:sz w:val="20"/>
              </w:rPr>
              <w:t>Михайловна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190" w:right="179" w:firstLine="2"/>
              <w:jc w:val="center"/>
              <w:rPr>
                <w:sz w:val="20"/>
              </w:rPr>
            </w:pPr>
            <w:r>
              <w:rPr>
                <w:sz w:val="20"/>
              </w:rPr>
              <w:t>Квартира 66,4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 Россия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Жилой </w:t>
            </w:r>
            <w:r>
              <w:rPr>
                <w:spacing w:val="-6"/>
                <w:sz w:val="20"/>
              </w:rPr>
              <w:t>дом </w:t>
            </w:r>
            <w:r>
              <w:rPr>
                <w:sz w:val="20"/>
              </w:rPr>
              <w:t>68,3 кв.м, индивиду- альная,</w:t>
            </w:r>
          </w:p>
          <w:p>
            <w:pPr>
              <w:pStyle w:val="TableParagraph"/>
              <w:spacing w:line="214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ind w:left="229" w:right="218" w:hanging="2"/>
              <w:jc w:val="center"/>
              <w:rPr>
                <w:sz w:val="20"/>
              </w:rPr>
            </w:pPr>
            <w:r>
              <w:rPr>
                <w:sz w:val="20"/>
              </w:rPr>
              <w:t>Квартира 66,4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кв.м,</w:t>
            </w:r>
          </w:p>
          <w:p>
            <w:pPr>
              <w:pStyle w:val="TableParagraph"/>
              <w:ind w:left="129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безвозмезд- </w:t>
            </w:r>
            <w:r>
              <w:rPr>
                <w:sz w:val="20"/>
              </w:rPr>
              <w:t>ное поль- зование,</w:t>
            </w:r>
          </w:p>
          <w:p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фактичес- </w:t>
            </w:r>
            <w:r>
              <w:rPr>
                <w:sz w:val="20"/>
              </w:rPr>
              <w:t>кое</w:t>
            </w:r>
          </w:p>
          <w:p>
            <w:pPr>
              <w:pStyle w:val="TableParagraph"/>
              <w:ind w:left="344" w:right="147" w:hanging="168"/>
              <w:rPr>
                <w:sz w:val="20"/>
              </w:rPr>
            </w:pPr>
            <w:r>
              <w:rPr>
                <w:sz w:val="20"/>
              </w:rPr>
              <w:t>предостав- ление, Россия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229" w:right="213" w:hanging="2"/>
              <w:jc w:val="center"/>
              <w:rPr>
                <w:sz w:val="20"/>
              </w:rPr>
            </w:pPr>
            <w:r>
              <w:rPr>
                <w:sz w:val="20"/>
              </w:rPr>
              <w:t>Квартира 66,4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sz w:val="20"/>
              </w:rPr>
              <w:t>кв.м,</w:t>
            </w:r>
          </w:p>
          <w:p>
            <w:pPr>
              <w:pStyle w:val="TableParagraph"/>
              <w:ind w:left="129" w:right="1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безвозмезд- </w:t>
            </w:r>
            <w:r>
              <w:rPr>
                <w:sz w:val="20"/>
              </w:rPr>
              <w:t>ное поль- зование,</w:t>
            </w:r>
          </w:p>
          <w:p>
            <w:pPr>
              <w:pStyle w:val="TableParagraph"/>
              <w:ind w:left="129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фактичес- </w:t>
            </w:r>
            <w:r>
              <w:rPr>
                <w:sz w:val="20"/>
              </w:rPr>
              <w:t>кое</w:t>
            </w:r>
          </w:p>
          <w:p>
            <w:pPr>
              <w:pStyle w:val="TableParagraph"/>
              <w:ind w:left="344" w:right="144" w:hanging="168"/>
              <w:rPr>
                <w:sz w:val="20"/>
              </w:rPr>
            </w:pPr>
            <w:r>
              <w:rPr>
                <w:sz w:val="20"/>
              </w:rPr>
              <w:t>предостав- ление, Россия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ind w:left="177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Автомо- </w:t>
            </w:r>
            <w:r>
              <w:rPr>
                <w:sz w:val="20"/>
              </w:rPr>
              <w:t>билль KIA ED</w:t>
            </w:r>
          </w:p>
          <w:p>
            <w:pPr>
              <w:pStyle w:val="TableParagraph"/>
              <w:ind w:left="122" w:right="107"/>
              <w:jc w:val="center"/>
              <w:rPr>
                <w:sz w:val="20"/>
              </w:rPr>
            </w:pPr>
            <w:r>
              <w:rPr>
                <w:sz w:val="20"/>
              </w:rPr>
              <w:t>(Ceed),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ind w:left="245" w:firstLine="134"/>
              <w:rPr>
                <w:sz w:val="20"/>
              </w:rPr>
            </w:pPr>
            <w:r>
              <w:rPr>
                <w:sz w:val="20"/>
              </w:rPr>
              <w:t>Не </w:t>
            </w:r>
            <w:r>
              <w:rPr>
                <w:w w:val="95"/>
                <w:sz w:val="20"/>
              </w:rPr>
              <w:t>имеет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sz w:val="20"/>
              </w:rPr>
              <w:t>1161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79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ind w:left="249" w:firstLine="134"/>
              <w:rPr>
                <w:sz w:val="20"/>
              </w:rPr>
            </w:pPr>
            <w:r>
              <w:rPr>
                <w:sz w:val="20"/>
              </w:rPr>
              <w:t>Не </w:t>
            </w:r>
            <w:r>
              <w:rPr>
                <w:w w:val="95"/>
                <w:sz w:val="20"/>
              </w:rPr>
              <w:t>имеет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251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6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 1151 кв.м, индивиду- альная, Россия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54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Нежилое </w:t>
            </w:r>
            <w:r>
              <w:rPr>
                <w:spacing w:val="-1"/>
                <w:sz w:val="20"/>
              </w:rPr>
              <w:t>помещение </w:t>
            </w:r>
            <w:r>
              <w:rPr>
                <w:sz w:val="20"/>
              </w:rPr>
              <w:t>кладовой</w:t>
            </w:r>
          </w:p>
          <w:p>
            <w:pPr>
              <w:pStyle w:val="TableParagraph"/>
              <w:spacing w:before="2"/>
              <w:ind w:left="190" w:right="179" w:firstLine="1"/>
              <w:jc w:val="center"/>
              <w:rPr>
                <w:sz w:val="20"/>
              </w:rPr>
            </w:pPr>
            <w:r>
              <w:rPr>
                <w:sz w:val="20"/>
              </w:rPr>
              <w:t>6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 Россия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Жилой дом 68,3 кв.м,</w:t>
            </w:r>
          </w:p>
          <w:p>
            <w:pPr>
              <w:pStyle w:val="TableParagraph"/>
              <w:ind w:left="129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безвозмезд- </w:t>
            </w:r>
            <w:r>
              <w:rPr>
                <w:sz w:val="20"/>
              </w:rPr>
              <w:t>ное поль- зование,</w:t>
            </w:r>
          </w:p>
          <w:p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фактичес- </w:t>
            </w:r>
            <w:r>
              <w:rPr>
                <w:sz w:val="20"/>
              </w:rPr>
              <w:t>кое</w:t>
            </w:r>
          </w:p>
          <w:p>
            <w:pPr>
              <w:pStyle w:val="TableParagraph"/>
              <w:ind w:left="344" w:right="147" w:hanging="168"/>
              <w:rPr>
                <w:sz w:val="20"/>
              </w:rPr>
            </w:pPr>
            <w:r>
              <w:rPr>
                <w:sz w:val="20"/>
              </w:rPr>
              <w:t>предостав- ление, Россия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5" w:right="124" w:firstLine="2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1151 кв.м, </w:t>
            </w:r>
            <w:r>
              <w:rPr>
                <w:w w:val="95"/>
                <w:sz w:val="20"/>
              </w:rPr>
              <w:t>безвозмезд- </w:t>
            </w:r>
            <w:r>
              <w:rPr>
                <w:sz w:val="20"/>
              </w:rPr>
              <w:t>ное поль- зование,</w:t>
            </w:r>
          </w:p>
          <w:p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фактичес- </w:t>
            </w:r>
            <w:r>
              <w:rPr>
                <w:sz w:val="20"/>
              </w:rPr>
              <w:t>кое</w:t>
            </w:r>
          </w:p>
          <w:p>
            <w:pPr>
              <w:pStyle w:val="TableParagraph"/>
              <w:spacing w:before="1"/>
              <w:ind w:left="344" w:right="147" w:hanging="168"/>
              <w:rPr>
                <w:sz w:val="20"/>
              </w:rPr>
            </w:pPr>
            <w:r>
              <w:rPr>
                <w:sz w:val="20"/>
              </w:rPr>
              <w:t>предостав- ление, Россия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129" w:right="113"/>
              <w:jc w:val="center"/>
              <w:rPr>
                <w:sz w:val="20"/>
              </w:rPr>
            </w:pPr>
            <w:r>
              <w:rPr>
                <w:sz w:val="20"/>
              </w:rPr>
              <w:t>Жилой дом 68,3 кв.м,</w:t>
            </w:r>
          </w:p>
          <w:p>
            <w:pPr>
              <w:pStyle w:val="TableParagraph"/>
              <w:ind w:left="129" w:right="1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безвозмезд- </w:t>
            </w:r>
            <w:r>
              <w:rPr>
                <w:sz w:val="20"/>
              </w:rPr>
              <w:t>ное поль- зование,</w:t>
            </w:r>
          </w:p>
          <w:p>
            <w:pPr>
              <w:pStyle w:val="TableParagraph"/>
              <w:ind w:left="129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фактичес- </w:t>
            </w:r>
            <w:r>
              <w:rPr>
                <w:sz w:val="20"/>
              </w:rPr>
              <w:t>кое</w:t>
            </w:r>
          </w:p>
          <w:p>
            <w:pPr>
              <w:pStyle w:val="TableParagraph"/>
              <w:ind w:left="344" w:right="144" w:hanging="168"/>
              <w:rPr>
                <w:sz w:val="20"/>
              </w:rPr>
            </w:pPr>
            <w:r>
              <w:rPr>
                <w:sz w:val="20"/>
              </w:rPr>
              <w:t>предостав- ление, Россия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6" w:right="121" w:firstLine="3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1151 кв.м, </w:t>
            </w:r>
            <w:r>
              <w:rPr>
                <w:w w:val="95"/>
                <w:sz w:val="20"/>
              </w:rPr>
              <w:t>безвозмезд- </w:t>
            </w:r>
            <w:r>
              <w:rPr>
                <w:sz w:val="20"/>
              </w:rPr>
              <w:t>ное поль- зование,</w:t>
            </w:r>
          </w:p>
          <w:p>
            <w:pPr>
              <w:pStyle w:val="TableParagraph"/>
              <w:ind w:left="129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фактичес- </w:t>
            </w:r>
            <w:r>
              <w:rPr>
                <w:sz w:val="20"/>
              </w:rPr>
              <w:t>кое</w:t>
            </w:r>
          </w:p>
          <w:p>
            <w:pPr>
              <w:pStyle w:val="TableParagraph"/>
              <w:spacing w:before="1"/>
              <w:ind w:left="344" w:right="144" w:hanging="168"/>
              <w:rPr>
                <w:sz w:val="20"/>
              </w:rPr>
            </w:pPr>
            <w:r>
              <w:rPr>
                <w:sz w:val="20"/>
              </w:rPr>
              <w:t>предостав- ление, 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11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36"/>
              <w:ind w:left="157" w:right="143" w:hanging="3"/>
              <w:jc w:val="center"/>
              <w:rPr>
                <w:sz w:val="20"/>
              </w:rPr>
            </w:pPr>
            <w:r>
              <w:rPr>
                <w:sz w:val="20"/>
              </w:rPr>
              <w:t>Нежилое </w:t>
            </w:r>
            <w:r>
              <w:rPr>
                <w:spacing w:val="-1"/>
                <w:sz w:val="20"/>
              </w:rPr>
              <w:t>помещение </w:t>
            </w:r>
            <w:r>
              <w:rPr>
                <w:sz w:val="20"/>
              </w:rPr>
              <w:t>кладовой</w:t>
            </w:r>
          </w:p>
          <w:p>
            <w:pPr>
              <w:pStyle w:val="TableParagraph"/>
              <w:spacing w:line="22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6 кв.м,</w:t>
            </w:r>
          </w:p>
          <w:p>
            <w:pPr>
              <w:pStyle w:val="TableParagraph"/>
              <w:ind w:left="129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безвозмезд- </w:t>
            </w:r>
            <w:r>
              <w:rPr>
                <w:sz w:val="20"/>
              </w:rPr>
              <w:t>ное поль- зование,</w:t>
            </w:r>
          </w:p>
          <w:p>
            <w:pPr>
              <w:pStyle w:val="TableParagraph"/>
              <w:spacing w:line="228" w:lineRule="exact" w:before="6"/>
              <w:ind w:left="135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фактичес- </w:t>
            </w:r>
            <w:r>
              <w:rPr>
                <w:sz w:val="20"/>
              </w:rPr>
              <w:t>кое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36"/>
              <w:ind w:left="157" w:right="140" w:hanging="3"/>
              <w:jc w:val="center"/>
              <w:rPr>
                <w:sz w:val="20"/>
              </w:rPr>
            </w:pPr>
            <w:r>
              <w:rPr>
                <w:sz w:val="20"/>
              </w:rPr>
              <w:t>Нежилое </w:t>
            </w:r>
            <w:r>
              <w:rPr>
                <w:spacing w:val="-1"/>
                <w:sz w:val="20"/>
              </w:rPr>
              <w:t>помещение </w:t>
            </w:r>
            <w:r>
              <w:rPr>
                <w:sz w:val="20"/>
              </w:rPr>
              <w:t>кладовой</w:t>
            </w:r>
          </w:p>
          <w:p>
            <w:pPr>
              <w:pStyle w:val="TableParagraph"/>
              <w:spacing w:line="229" w:lineRule="exact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6 кв.м,</w:t>
            </w:r>
          </w:p>
          <w:p>
            <w:pPr>
              <w:pStyle w:val="TableParagraph"/>
              <w:ind w:left="129" w:right="1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безвозмезд- </w:t>
            </w:r>
            <w:r>
              <w:rPr>
                <w:sz w:val="20"/>
              </w:rPr>
              <w:t>ное поль- зование,</w:t>
            </w:r>
          </w:p>
          <w:p>
            <w:pPr>
              <w:pStyle w:val="TableParagraph"/>
              <w:spacing w:line="228" w:lineRule="exact" w:before="6"/>
              <w:ind w:left="129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фактичес- </w:t>
            </w:r>
            <w:r>
              <w:rPr>
                <w:sz w:val="20"/>
              </w:rPr>
              <w:t>кое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980" w:bottom="280" w:left="500" w:right="6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416"/>
        <w:gridCol w:w="1418"/>
        <w:gridCol w:w="1274"/>
        <w:gridCol w:w="1277"/>
        <w:gridCol w:w="1274"/>
        <w:gridCol w:w="1276"/>
        <w:gridCol w:w="1135"/>
        <w:gridCol w:w="991"/>
        <w:gridCol w:w="991"/>
        <w:gridCol w:w="852"/>
        <w:gridCol w:w="992"/>
        <w:gridCol w:w="1985"/>
      </w:tblGrid>
      <w:tr>
        <w:trPr>
          <w:trHeight w:val="691" w:hRule="atLeast"/>
        </w:trPr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предостав-</w:t>
            </w:r>
          </w:p>
          <w:p>
            <w:pPr>
              <w:pStyle w:val="TableParagraph"/>
              <w:spacing w:line="230" w:lineRule="exact" w:before="3"/>
              <w:ind w:left="344" w:right="332" w:hanging="1"/>
              <w:jc w:val="center"/>
              <w:rPr>
                <w:sz w:val="20"/>
              </w:rPr>
            </w:pPr>
            <w:r>
              <w:rPr>
                <w:sz w:val="20"/>
              </w:rPr>
              <w:t>ление,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предостав-</w:t>
            </w:r>
          </w:p>
          <w:p>
            <w:pPr>
              <w:pStyle w:val="TableParagraph"/>
              <w:spacing w:line="230" w:lineRule="exact" w:before="3"/>
              <w:ind w:left="344" w:right="329" w:hanging="1"/>
              <w:jc w:val="center"/>
              <w:rPr>
                <w:sz w:val="20"/>
              </w:rPr>
            </w:pPr>
            <w:r>
              <w:rPr>
                <w:sz w:val="20"/>
              </w:rPr>
              <w:t>ление, </w:t>
            </w: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2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350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  <w:p>
            <w:pPr>
              <w:pStyle w:val="TableParagraph"/>
              <w:ind w:left="196" w:firstLine="170"/>
              <w:rPr>
                <w:sz w:val="20"/>
              </w:rPr>
            </w:pPr>
            <w:r>
              <w:rPr>
                <w:sz w:val="20"/>
              </w:rPr>
              <w:t>Татьяна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343" w:right="200" w:hanging="118"/>
              <w:rPr>
                <w:sz w:val="20"/>
              </w:rPr>
            </w:pPr>
            <w:r>
              <w:rPr>
                <w:sz w:val="20"/>
              </w:rPr>
              <w:t>27,5 кв.м, общая, Россия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344" w:right="200" w:hanging="116"/>
              <w:rPr>
                <w:sz w:val="20"/>
              </w:rPr>
            </w:pPr>
            <w:r>
              <w:rPr>
                <w:sz w:val="20"/>
              </w:rPr>
              <w:t>27,5 кв.м, общая, Россия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Автомо-</w:t>
            </w:r>
          </w:p>
          <w:p>
            <w:pPr>
              <w:pStyle w:val="TableParagraph"/>
              <w:ind w:left="127" w:right="116" w:firstLine="1"/>
              <w:jc w:val="center"/>
              <w:rPr>
                <w:sz w:val="20"/>
              </w:rPr>
            </w:pPr>
            <w:r>
              <w:rPr>
                <w:sz w:val="20"/>
              </w:rPr>
              <w:t>билль ВАЗ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sz w:val="20"/>
              </w:rPr>
              <w:t>2110,</w:t>
            </w:r>
          </w:p>
          <w:p>
            <w:pPr>
              <w:pStyle w:val="TableParagraph"/>
              <w:ind w:left="114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10" w:right="190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315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90" w:right="179" w:firstLine="2"/>
              <w:jc w:val="center"/>
              <w:rPr>
                <w:sz w:val="20"/>
              </w:rPr>
            </w:pPr>
            <w:r>
              <w:rPr>
                <w:sz w:val="20"/>
              </w:rPr>
              <w:t>Квартира 61,6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 Россия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Жилой дом 48 кв.м, индивиду- альная, Россия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22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169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 1500 кв.м, индивиду- альная,</w:t>
            </w:r>
          </w:p>
          <w:p>
            <w:pPr>
              <w:pStyle w:val="TableParagraph"/>
              <w:spacing w:line="223" w:lineRule="exact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9" w:hRule="atLeast"/>
        </w:trPr>
        <w:tc>
          <w:tcPr>
            <w:tcW w:w="535" w:type="dxa"/>
          </w:tcPr>
          <w:p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297"/>
              <w:rPr>
                <w:sz w:val="20"/>
              </w:rPr>
            </w:pPr>
            <w:r>
              <w:rPr>
                <w:sz w:val="20"/>
              </w:rPr>
              <w:t>Пирогова</w:t>
            </w:r>
          </w:p>
          <w:p>
            <w:pPr>
              <w:pStyle w:val="TableParagraph"/>
              <w:ind w:left="268" w:firstLine="26"/>
              <w:rPr>
                <w:sz w:val="20"/>
              </w:rPr>
            </w:pPr>
            <w:r>
              <w:rPr>
                <w:sz w:val="20"/>
              </w:rPr>
              <w:t>Виктория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418" w:type="dxa"/>
          </w:tcPr>
          <w:p>
            <w:pPr>
              <w:pStyle w:val="TableParagraph"/>
              <w:spacing w:line="217" w:lineRule="exact"/>
              <w:ind w:left="182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ind w:left="425" w:hanging="204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pStyle w:val="TableParagraph"/>
              <w:ind w:left="178" w:right="166"/>
              <w:jc w:val="center"/>
              <w:rPr>
                <w:sz w:val="20"/>
              </w:rPr>
            </w:pPr>
            <w:r>
              <w:rPr>
                <w:sz w:val="20"/>
              </w:rPr>
              <w:t>109,8 </w:t>
            </w:r>
            <w:r>
              <w:rPr>
                <w:spacing w:val="-4"/>
                <w:sz w:val="20"/>
              </w:rPr>
              <w:t>кв.м, </w:t>
            </w:r>
            <w:r>
              <w:rPr>
                <w:sz w:val="20"/>
              </w:rPr>
              <w:t>долевая, 1/2 доли, Россия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30" w:lineRule="atLeast"/>
              <w:ind w:left="111" w:right="97" w:hanging="2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504 кв.м, </w:t>
            </w:r>
            <w:r>
              <w:rPr>
                <w:spacing w:val="-3"/>
                <w:sz w:val="20"/>
              </w:rPr>
              <w:t>общая, </w:t>
            </w: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49" w:hRule="atLeast"/>
        </w:trPr>
        <w:tc>
          <w:tcPr>
            <w:tcW w:w="535" w:type="dxa"/>
          </w:tcPr>
          <w:p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295"/>
              <w:rPr>
                <w:sz w:val="20"/>
              </w:rPr>
            </w:pPr>
            <w:r>
              <w:rPr>
                <w:sz w:val="20"/>
              </w:rPr>
              <w:t>Тихонова</w:t>
            </w:r>
          </w:p>
          <w:p>
            <w:pPr>
              <w:pStyle w:val="TableParagraph"/>
              <w:ind w:left="196" w:firstLine="170"/>
              <w:rPr>
                <w:sz w:val="20"/>
              </w:rPr>
            </w:pPr>
            <w:r>
              <w:rPr>
                <w:sz w:val="20"/>
              </w:rPr>
              <w:t>Татьяна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418" w:type="dxa"/>
          </w:tcPr>
          <w:p>
            <w:pPr>
              <w:pStyle w:val="TableParagraph"/>
              <w:spacing w:line="217" w:lineRule="exact"/>
              <w:ind w:left="182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ind w:left="427" w:hanging="207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180" w:right="168" w:hanging="2"/>
              <w:jc w:val="center"/>
              <w:rPr>
                <w:sz w:val="20"/>
              </w:rPr>
            </w:pPr>
            <w:r>
              <w:rPr>
                <w:sz w:val="20"/>
              </w:rPr>
              <w:t>53,5 кв.м, долевая, ½ доли,</w:t>
            </w:r>
          </w:p>
          <w:p>
            <w:pPr>
              <w:pStyle w:val="TableParagraph"/>
              <w:spacing w:line="223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298"/>
              <w:rPr>
                <w:sz w:val="20"/>
              </w:rPr>
            </w:pPr>
            <w:r>
              <w:rPr>
                <w:sz w:val="20"/>
              </w:rPr>
              <w:t>2576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402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Медведева</w:t>
            </w:r>
          </w:p>
          <w:p>
            <w:pPr>
              <w:pStyle w:val="TableParagraph"/>
              <w:ind w:left="290" w:right="283"/>
              <w:jc w:val="center"/>
              <w:rPr>
                <w:sz w:val="20"/>
              </w:rPr>
            </w:pPr>
            <w:r>
              <w:rPr>
                <w:sz w:val="20"/>
              </w:rPr>
              <w:t>Ольга </w:t>
            </w:r>
            <w:r>
              <w:rPr>
                <w:w w:val="95"/>
                <w:sz w:val="20"/>
              </w:rPr>
              <w:t>Владими- </w:t>
            </w:r>
            <w:r>
              <w:rPr>
                <w:sz w:val="20"/>
              </w:rPr>
              <w:t>ровна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190" w:right="179" w:firstLine="1"/>
              <w:jc w:val="center"/>
              <w:rPr>
                <w:sz w:val="20"/>
              </w:rPr>
            </w:pPr>
            <w:r>
              <w:rPr>
                <w:sz w:val="20"/>
              </w:rPr>
              <w:t>49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 Россия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Автомо-</w:t>
            </w:r>
          </w:p>
          <w:p>
            <w:pPr>
              <w:pStyle w:val="TableParagraph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биль </w:t>
            </w:r>
            <w:r>
              <w:rPr>
                <w:w w:val="95"/>
                <w:sz w:val="20"/>
              </w:rPr>
              <w:t>HYUNDAI </w:t>
            </w:r>
            <w:r>
              <w:rPr>
                <w:sz w:val="20"/>
              </w:rPr>
              <w:t>GETZ,</w:t>
            </w:r>
          </w:p>
          <w:p>
            <w:pPr>
              <w:pStyle w:val="TableParagraph"/>
              <w:spacing w:before="1"/>
              <w:ind w:left="177" w:right="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718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66" w:right="153"/>
              <w:jc w:val="center"/>
              <w:rPr>
                <w:sz w:val="20"/>
              </w:rPr>
            </w:pPr>
            <w:r>
              <w:rPr>
                <w:sz w:val="20"/>
              </w:rPr>
              <w:t>Квартира 54 кв.м,</w:t>
            </w:r>
          </w:p>
          <w:p>
            <w:pPr>
              <w:pStyle w:val="TableParagraph"/>
              <w:spacing w:line="223" w:lineRule="exact" w:before="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долевая, 2/3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720" w:bottom="280" w:left="500" w:right="6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416"/>
        <w:gridCol w:w="1418"/>
        <w:gridCol w:w="1274"/>
        <w:gridCol w:w="1277"/>
        <w:gridCol w:w="1274"/>
        <w:gridCol w:w="1276"/>
        <w:gridCol w:w="1135"/>
        <w:gridCol w:w="991"/>
        <w:gridCol w:w="991"/>
        <w:gridCol w:w="852"/>
        <w:gridCol w:w="992"/>
        <w:gridCol w:w="1985"/>
      </w:tblGrid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408"/>
              <w:rPr>
                <w:sz w:val="20"/>
              </w:rPr>
            </w:pPr>
            <w:r>
              <w:rPr>
                <w:sz w:val="20"/>
              </w:rPr>
              <w:t>доли,</w:t>
            </w:r>
          </w:p>
          <w:p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535" w:type="dxa"/>
          </w:tcPr>
          <w:p>
            <w:pPr>
              <w:pStyle w:val="TableParagraph"/>
              <w:spacing w:line="217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Иванихина</w:t>
            </w:r>
          </w:p>
          <w:p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Ирина </w:t>
            </w:r>
            <w:r>
              <w:rPr>
                <w:w w:val="95"/>
                <w:sz w:val="20"/>
              </w:rPr>
              <w:t>Борисовна</w:t>
            </w:r>
          </w:p>
        </w:tc>
        <w:tc>
          <w:tcPr>
            <w:tcW w:w="1418" w:type="dxa"/>
          </w:tcPr>
          <w:p>
            <w:pPr>
              <w:pStyle w:val="TableParagraph"/>
              <w:spacing w:line="217" w:lineRule="exact"/>
              <w:ind w:left="182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ind w:left="425" w:hanging="204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255" w:right="199" w:hanging="29"/>
              <w:rPr>
                <w:sz w:val="20"/>
              </w:rPr>
            </w:pPr>
            <w:r>
              <w:rPr>
                <w:sz w:val="20"/>
              </w:rPr>
              <w:t>60,2 </w:t>
            </w:r>
            <w:r>
              <w:rPr>
                <w:spacing w:val="-4"/>
                <w:sz w:val="20"/>
              </w:rPr>
              <w:t>кв.м, </w:t>
            </w:r>
            <w:r>
              <w:rPr>
                <w:sz w:val="20"/>
              </w:rPr>
              <w:t>долевая,</w:t>
            </w:r>
          </w:p>
          <w:p>
            <w:pPr>
              <w:pStyle w:val="TableParagraph"/>
              <w:spacing w:line="230" w:lineRule="exact" w:before="1"/>
              <w:ind w:left="343" w:right="199" w:hanging="89"/>
              <w:rPr>
                <w:sz w:val="20"/>
              </w:rPr>
            </w:pPr>
            <w:r>
              <w:rPr>
                <w:sz w:val="20"/>
              </w:rPr>
              <w:t>1/2 </w:t>
            </w:r>
            <w:r>
              <w:rPr>
                <w:spacing w:val="-4"/>
                <w:sz w:val="20"/>
              </w:rPr>
              <w:t>доли, </w:t>
            </w: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89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Зарезина</w:t>
            </w:r>
          </w:p>
          <w:p>
            <w:pPr>
              <w:pStyle w:val="TableParagraph"/>
              <w:ind w:left="292" w:right="288" w:firstLine="4"/>
              <w:jc w:val="center"/>
              <w:rPr>
                <w:sz w:val="20"/>
              </w:rPr>
            </w:pPr>
            <w:r>
              <w:rPr>
                <w:sz w:val="20"/>
              </w:rPr>
              <w:t>Элви </w:t>
            </w:r>
            <w:r>
              <w:rPr>
                <w:spacing w:val="-1"/>
                <w:sz w:val="20"/>
              </w:rPr>
              <w:t>Ивановна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11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  <w:p>
            <w:pPr>
              <w:pStyle w:val="TableParagraph"/>
              <w:ind w:left="132" w:right="95" w:firstLine="93"/>
              <w:rPr>
                <w:sz w:val="20"/>
              </w:rPr>
            </w:pPr>
            <w:r>
              <w:rPr>
                <w:sz w:val="20"/>
              </w:rPr>
              <w:t>53,3 кв.м, </w:t>
            </w:r>
            <w:r>
              <w:rPr>
                <w:w w:val="95"/>
                <w:sz w:val="20"/>
              </w:rPr>
              <w:t>совместная,</w:t>
            </w:r>
          </w:p>
          <w:p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90" w:right="179" w:firstLine="2"/>
              <w:jc w:val="center"/>
              <w:rPr>
                <w:sz w:val="20"/>
              </w:rPr>
            </w:pPr>
            <w:r>
              <w:rPr>
                <w:sz w:val="20"/>
              </w:rPr>
              <w:t>Квартира 67,8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 Россия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14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  <w:p>
            <w:pPr>
              <w:pStyle w:val="TableParagraph"/>
              <w:ind w:left="133" w:right="104" w:firstLine="96"/>
              <w:rPr>
                <w:sz w:val="20"/>
              </w:rPr>
            </w:pPr>
            <w:r>
              <w:rPr>
                <w:sz w:val="20"/>
              </w:rPr>
              <w:t>53,3 кв.м, </w:t>
            </w:r>
            <w:r>
              <w:rPr>
                <w:w w:val="95"/>
                <w:sz w:val="20"/>
              </w:rPr>
              <w:t>совместная,</w:t>
            </w:r>
          </w:p>
          <w:p>
            <w:pPr>
              <w:pStyle w:val="TableParagraph"/>
              <w:spacing w:before="1"/>
              <w:ind w:left="34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431" w:right="144" w:hanging="260"/>
              <w:rPr>
                <w:sz w:val="20"/>
              </w:rPr>
            </w:pPr>
            <w:r>
              <w:rPr>
                <w:sz w:val="20"/>
              </w:rPr>
              <w:t>Гараж 22,8 кв.м,</w:t>
            </w:r>
          </w:p>
          <w:p>
            <w:pPr>
              <w:pStyle w:val="TableParagraph"/>
              <w:spacing w:before="1"/>
              <w:ind w:left="330" w:right="161" w:hanging="137"/>
              <w:rPr>
                <w:sz w:val="20"/>
              </w:rPr>
            </w:pPr>
            <w:r>
              <w:rPr>
                <w:sz w:val="20"/>
              </w:rPr>
              <w:t>индивиду- альная, Россия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Автомо-</w:t>
            </w:r>
          </w:p>
          <w:p>
            <w:pPr>
              <w:pStyle w:val="TableParagraph"/>
              <w:ind w:left="293" w:right="279" w:hanging="2"/>
              <w:jc w:val="center"/>
              <w:rPr>
                <w:sz w:val="20"/>
              </w:rPr>
            </w:pPr>
            <w:r>
              <w:rPr>
                <w:sz w:val="20"/>
              </w:rPr>
              <w:t>билль ВАЗ 21124,</w:t>
            </w:r>
          </w:p>
          <w:p>
            <w:pPr>
              <w:pStyle w:val="TableParagraph"/>
              <w:spacing w:before="1"/>
              <w:ind w:left="114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10" w:right="19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20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90" w:right="179" w:hanging="1"/>
              <w:jc w:val="center"/>
              <w:rPr>
                <w:sz w:val="20"/>
              </w:rPr>
            </w:pPr>
            <w:r>
              <w:rPr>
                <w:sz w:val="20"/>
              </w:rPr>
              <w:t>Квартира,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 Россия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5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66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 720 кв.м, индивиду- альная, Россия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23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255" w:right="199" w:firstLine="96"/>
              <w:rPr>
                <w:sz w:val="20"/>
              </w:rPr>
            </w:pPr>
            <w:r>
              <w:rPr>
                <w:sz w:val="20"/>
              </w:rPr>
              <w:t>Жилое </w:t>
            </w:r>
            <w:r>
              <w:rPr>
                <w:w w:val="95"/>
                <w:sz w:val="20"/>
              </w:rPr>
              <w:t>строение </w:t>
            </w:r>
            <w:r>
              <w:rPr>
                <w:sz w:val="20"/>
              </w:rPr>
              <w:t>30 кв.м,</w:t>
            </w:r>
          </w:p>
          <w:p>
            <w:pPr>
              <w:pStyle w:val="TableParagraph"/>
              <w:spacing w:line="229" w:lineRule="exact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>
            <w:pPr>
              <w:pStyle w:val="TableParagraph"/>
              <w:spacing w:line="230" w:lineRule="atLeast" w:before="1"/>
              <w:ind w:left="129" w:right="1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альная,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535" w:type="dxa"/>
          </w:tcPr>
          <w:p>
            <w:pPr>
              <w:pStyle w:val="TableParagraph"/>
              <w:spacing w:line="217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266"/>
              <w:rPr>
                <w:sz w:val="20"/>
              </w:rPr>
            </w:pPr>
            <w:r>
              <w:rPr>
                <w:sz w:val="20"/>
              </w:rPr>
              <w:t>Сатторова</w:t>
            </w:r>
          </w:p>
          <w:p>
            <w:pPr>
              <w:pStyle w:val="TableParagraph"/>
              <w:ind w:left="211" w:firstLine="242"/>
              <w:rPr>
                <w:sz w:val="20"/>
              </w:rPr>
            </w:pPr>
            <w:r>
              <w:rPr>
                <w:sz w:val="20"/>
              </w:rPr>
              <w:t>Елена </w:t>
            </w:r>
            <w:r>
              <w:rPr>
                <w:w w:val="95"/>
                <w:sz w:val="20"/>
              </w:rPr>
              <w:t>Алексеевна</w:t>
            </w:r>
          </w:p>
        </w:tc>
        <w:tc>
          <w:tcPr>
            <w:tcW w:w="1418" w:type="dxa"/>
          </w:tcPr>
          <w:p>
            <w:pPr>
              <w:pStyle w:val="TableParagraph"/>
              <w:spacing w:line="217" w:lineRule="exact"/>
              <w:ind w:left="182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ind w:left="425" w:hanging="204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190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>30,4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</w:t>
            </w:r>
          </w:p>
          <w:p>
            <w:pPr>
              <w:pStyle w:val="TableParagraph"/>
              <w:spacing w:line="222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35" w:type="dxa"/>
          </w:tcPr>
          <w:p>
            <w:pPr>
              <w:pStyle w:val="TableParagraph"/>
              <w:spacing w:line="217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288"/>
              <w:rPr>
                <w:sz w:val="20"/>
              </w:rPr>
            </w:pPr>
            <w:r>
              <w:rPr>
                <w:sz w:val="20"/>
              </w:rPr>
              <w:t>Комарова</w:t>
            </w:r>
          </w:p>
          <w:p>
            <w:pPr>
              <w:pStyle w:val="TableParagraph"/>
              <w:spacing w:line="230" w:lineRule="atLeast"/>
              <w:ind w:left="213" w:firstLine="88"/>
              <w:rPr>
                <w:sz w:val="20"/>
              </w:rPr>
            </w:pPr>
            <w:r>
              <w:rPr>
                <w:sz w:val="20"/>
              </w:rPr>
              <w:t>Людмила </w:t>
            </w:r>
            <w:r>
              <w:rPr>
                <w:w w:val="95"/>
                <w:sz w:val="20"/>
              </w:rPr>
              <w:t>Валерьевна</w:t>
            </w:r>
          </w:p>
        </w:tc>
        <w:tc>
          <w:tcPr>
            <w:tcW w:w="1418" w:type="dxa"/>
          </w:tcPr>
          <w:p>
            <w:pPr>
              <w:pStyle w:val="TableParagraph"/>
              <w:spacing w:line="217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spacing w:line="230" w:lineRule="atLeast"/>
              <w:ind w:left="305" w:right="148" w:hanging="128"/>
              <w:rPr>
                <w:sz w:val="20"/>
              </w:rPr>
            </w:pPr>
            <w:r>
              <w:rPr>
                <w:sz w:val="20"/>
              </w:rPr>
              <w:t>32,65 кв.м, долевая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23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spacing w:line="230" w:lineRule="atLeast"/>
              <w:ind w:left="128" w:right="94" w:firstLine="100"/>
              <w:rPr>
                <w:sz w:val="20"/>
              </w:rPr>
            </w:pPr>
            <w:r>
              <w:rPr>
                <w:sz w:val="20"/>
              </w:rPr>
              <w:t>21,6 кв.м, долевая, 1/3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23" w:right="216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17" w:lineRule="exact"/>
              <w:ind w:left="227" w:right="21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</w:p>
        </w:tc>
        <w:tc>
          <w:tcPr>
            <w:tcW w:w="1985" w:type="dxa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10" w:orient="landscape"/>
          <w:pgMar w:top="720" w:bottom="280" w:left="500" w:right="6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416"/>
        <w:gridCol w:w="1418"/>
        <w:gridCol w:w="1274"/>
        <w:gridCol w:w="1277"/>
        <w:gridCol w:w="1274"/>
        <w:gridCol w:w="1276"/>
        <w:gridCol w:w="1135"/>
        <w:gridCol w:w="991"/>
        <w:gridCol w:w="991"/>
        <w:gridCol w:w="852"/>
        <w:gridCol w:w="992"/>
        <w:gridCol w:w="1985"/>
      </w:tblGrid>
      <w:tr>
        <w:trPr>
          <w:trHeight w:val="592" w:hRule="atLeast"/>
        </w:trPr>
        <w:tc>
          <w:tcPr>
            <w:tcW w:w="5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55"/>
              <w:rPr>
                <w:sz w:val="20"/>
              </w:rPr>
            </w:pPr>
            <w:r>
              <w:rPr>
                <w:sz w:val="20"/>
              </w:rPr>
              <w:t>1/2 доли,</w:t>
            </w: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11"/>
              <w:rPr>
                <w:sz w:val="20"/>
              </w:rPr>
            </w:pPr>
            <w:r>
              <w:rPr>
                <w:sz w:val="20"/>
              </w:rPr>
              <w:t>доли,</w:t>
            </w:r>
          </w:p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7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23"/>
              <w:ind w:left="229" w:right="212" w:hanging="3"/>
              <w:jc w:val="center"/>
              <w:rPr>
                <w:sz w:val="20"/>
              </w:rPr>
            </w:pPr>
            <w:r>
              <w:rPr>
                <w:sz w:val="20"/>
              </w:rPr>
              <w:t>Квартира 65,3 кв.м,</w:t>
            </w:r>
          </w:p>
          <w:p>
            <w:pPr>
              <w:pStyle w:val="TableParagraph"/>
              <w:spacing w:before="1"/>
              <w:ind w:left="13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безвозмезд- </w:t>
            </w:r>
            <w:r>
              <w:rPr>
                <w:sz w:val="20"/>
              </w:rPr>
              <w:t>ное пользо- вание, фак- тическое предостав- ление,</w:t>
            </w:r>
          </w:p>
          <w:p>
            <w:pPr>
              <w:pStyle w:val="TableParagraph"/>
              <w:spacing w:line="223" w:lineRule="exact"/>
              <w:ind w:left="129" w:right="11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2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Прокопьева</w:t>
            </w:r>
          </w:p>
          <w:p>
            <w:pPr>
              <w:pStyle w:val="TableParagraph"/>
              <w:spacing w:before="1"/>
              <w:ind w:left="165" w:right="161" w:firstLine="2"/>
              <w:jc w:val="center"/>
              <w:rPr>
                <w:sz w:val="20"/>
              </w:rPr>
            </w:pPr>
            <w:r>
              <w:rPr>
                <w:sz w:val="20"/>
              </w:rPr>
              <w:t>Ольга </w:t>
            </w:r>
            <w:r>
              <w:rPr>
                <w:spacing w:val="-1"/>
                <w:sz w:val="20"/>
              </w:rPr>
              <w:t>Геннадьевна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before="1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spacing w:before="1"/>
              <w:ind w:left="132" w:right="95" w:firstLine="93"/>
              <w:rPr>
                <w:sz w:val="20"/>
              </w:rPr>
            </w:pPr>
            <w:r>
              <w:rPr>
                <w:sz w:val="20"/>
              </w:rPr>
              <w:t>61,2 кв.м, </w:t>
            </w:r>
            <w:r>
              <w:rPr>
                <w:w w:val="95"/>
                <w:sz w:val="20"/>
              </w:rPr>
              <w:t>совместная,</w:t>
            </w:r>
          </w:p>
          <w:p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spacing w:before="1"/>
              <w:ind w:left="133" w:right="104" w:firstLine="96"/>
              <w:rPr>
                <w:sz w:val="20"/>
              </w:rPr>
            </w:pPr>
            <w:r>
              <w:rPr>
                <w:sz w:val="20"/>
              </w:rPr>
              <w:t>61,2 кв.м, </w:t>
            </w:r>
            <w:r>
              <w:rPr>
                <w:w w:val="95"/>
                <w:sz w:val="20"/>
              </w:rPr>
              <w:t>совместная,</w:t>
            </w:r>
          </w:p>
          <w:p>
            <w:pPr>
              <w:pStyle w:val="TableParagraph"/>
              <w:spacing w:before="1"/>
              <w:ind w:left="34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09"/>
              <w:rPr>
                <w:sz w:val="20"/>
              </w:rPr>
            </w:pPr>
            <w:r>
              <w:rPr>
                <w:sz w:val="20"/>
              </w:rPr>
              <w:t>Автомо-</w:t>
            </w:r>
          </w:p>
          <w:p>
            <w:pPr>
              <w:pStyle w:val="TableParagraph"/>
              <w:spacing w:before="1"/>
              <w:ind w:left="127" w:right="99" w:firstLine="242"/>
              <w:rPr>
                <w:sz w:val="20"/>
              </w:rPr>
            </w:pPr>
            <w:r>
              <w:rPr>
                <w:sz w:val="20"/>
              </w:rPr>
              <w:t>биль ВАЗ 2111,</w:t>
            </w:r>
          </w:p>
          <w:p>
            <w:pPr>
              <w:pStyle w:val="TableParagraph"/>
              <w:spacing w:before="1"/>
              <w:ind w:left="283" w:right="90" w:hanging="161"/>
              <w:rPr>
                <w:sz w:val="20"/>
              </w:rPr>
            </w:pPr>
            <w:r>
              <w:rPr>
                <w:sz w:val="20"/>
              </w:rPr>
              <w:t>индивиду- альная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806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10" w:right="19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315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90" w:right="179" w:firstLine="240"/>
              <w:rPr>
                <w:sz w:val="20"/>
              </w:rPr>
            </w:pPr>
            <w:r>
              <w:rPr>
                <w:sz w:val="20"/>
              </w:rPr>
              <w:t>Дача 30 кв.м, </w:t>
            </w:r>
            <w:r>
              <w:rPr>
                <w:w w:val="95"/>
                <w:sz w:val="20"/>
              </w:rPr>
              <w:t>индивиду-</w:t>
            </w:r>
          </w:p>
          <w:p>
            <w:pPr>
              <w:pStyle w:val="TableParagraph"/>
              <w:spacing w:before="1"/>
              <w:ind w:left="343" w:right="298" w:hanging="15"/>
              <w:rPr>
                <w:sz w:val="20"/>
              </w:rPr>
            </w:pPr>
            <w:r>
              <w:rPr>
                <w:sz w:val="20"/>
              </w:rPr>
              <w:t>альная, Россия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5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66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 7100 кв.м, индивиду- альная, Россия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94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190" w:right="179" w:firstLine="182"/>
              <w:rPr>
                <w:sz w:val="20"/>
              </w:rPr>
            </w:pPr>
            <w:r>
              <w:rPr>
                <w:sz w:val="20"/>
              </w:rPr>
              <w:t>Гараж 18 кв.м, </w:t>
            </w:r>
            <w:r>
              <w:rPr>
                <w:w w:val="95"/>
                <w:sz w:val="20"/>
              </w:rPr>
              <w:t>индивиду-</w:t>
            </w:r>
          </w:p>
          <w:p>
            <w:pPr>
              <w:pStyle w:val="TableParagraph"/>
              <w:spacing w:line="230" w:lineRule="atLeast" w:before="1"/>
              <w:ind w:left="343" w:right="313" w:firstLine="31"/>
              <w:rPr>
                <w:sz w:val="20"/>
              </w:rPr>
            </w:pPr>
            <w:r>
              <w:rPr>
                <w:sz w:val="20"/>
              </w:rPr>
              <w:t>алная, Россия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18" w:hRule="atLeast"/>
        </w:trPr>
        <w:tc>
          <w:tcPr>
            <w:tcW w:w="535" w:type="dxa"/>
          </w:tcPr>
          <w:p>
            <w:pPr>
              <w:pStyle w:val="TableParagraph"/>
              <w:spacing w:line="217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Кобылина</w:t>
            </w:r>
          </w:p>
          <w:p>
            <w:pPr>
              <w:pStyle w:val="TableParagraph"/>
              <w:ind w:left="218" w:right="211" w:hanging="3"/>
              <w:jc w:val="center"/>
              <w:rPr>
                <w:sz w:val="20"/>
              </w:rPr>
            </w:pPr>
            <w:r>
              <w:rPr>
                <w:sz w:val="20"/>
              </w:rPr>
              <w:t>Надежда </w:t>
            </w:r>
            <w:r>
              <w:rPr>
                <w:w w:val="95"/>
                <w:sz w:val="20"/>
              </w:rPr>
              <w:t>Константи- </w:t>
            </w:r>
            <w:r>
              <w:rPr>
                <w:sz w:val="20"/>
              </w:rPr>
              <w:t>новна</w:t>
            </w:r>
          </w:p>
        </w:tc>
        <w:tc>
          <w:tcPr>
            <w:tcW w:w="1418" w:type="dxa"/>
          </w:tcPr>
          <w:p>
            <w:pPr>
              <w:pStyle w:val="TableParagraph"/>
              <w:spacing w:line="217" w:lineRule="exact"/>
              <w:ind w:left="182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ind w:left="425" w:hanging="204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190" w:right="179" w:firstLine="2"/>
              <w:jc w:val="center"/>
              <w:rPr>
                <w:sz w:val="20"/>
              </w:rPr>
            </w:pPr>
            <w:r>
              <w:rPr>
                <w:sz w:val="20"/>
              </w:rPr>
              <w:t>33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 Россия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66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Квартира </w:t>
            </w:r>
            <w:r>
              <w:rPr>
                <w:sz w:val="20"/>
              </w:rPr>
              <w:t>63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кв.м,</w:t>
            </w:r>
          </w:p>
          <w:p>
            <w:pPr>
              <w:pStyle w:val="TableParagraph"/>
              <w:spacing w:line="222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долевая,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10" w:orient="landscape"/>
          <w:pgMar w:top="720" w:bottom="280" w:left="500" w:right="6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416"/>
        <w:gridCol w:w="1418"/>
        <w:gridCol w:w="1274"/>
        <w:gridCol w:w="1277"/>
        <w:gridCol w:w="1274"/>
        <w:gridCol w:w="1276"/>
        <w:gridCol w:w="1135"/>
        <w:gridCol w:w="991"/>
        <w:gridCol w:w="991"/>
        <w:gridCol w:w="852"/>
        <w:gridCol w:w="992"/>
        <w:gridCol w:w="1985"/>
      </w:tblGrid>
      <w:tr>
        <w:trPr>
          <w:trHeight w:val="460" w:hRule="atLeast"/>
        </w:trPr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255"/>
              <w:rPr>
                <w:sz w:val="20"/>
              </w:rPr>
            </w:pPr>
            <w:r>
              <w:rPr>
                <w:sz w:val="20"/>
              </w:rPr>
              <w:t>1/4 доли,</w:t>
            </w:r>
          </w:p>
          <w:p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02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Бойкова Анна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255" w:right="216" w:hanging="29"/>
              <w:jc w:val="both"/>
              <w:rPr>
                <w:sz w:val="20"/>
              </w:rPr>
            </w:pPr>
            <w:r>
              <w:rPr>
                <w:sz w:val="20"/>
              </w:rPr>
              <w:t>74,4 кв.м, долевая, 1/4 доли, Россия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258" w:right="218" w:hanging="29"/>
              <w:jc w:val="both"/>
              <w:rPr>
                <w:sz w:val="20"/>
              </w:rPr>
            </w:pPr>
            <w:r>
              <w:rPr>
                <w:sz w:val="20"/>
              </w:rPr>
              <w:t>74,4 кв.м, долевая, 1/4 доли, Россия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3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258" w:right="213" w:hanging="29"/>
              <w:jc w:val="both"/>
              <w:rPr>
                <w:sz w:val="20"/>
              </w:rPr>
            </w:pPr>
            <w:r>
              <w:rPr>
                <w:sz w:val="20"/>
              </w:rPr>
              <w:t>74,4 кв.м, долевая, 1/4 доли, Россия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09"/>
              <w:rPr>
                <w:sz w:val="20"/>
              </w:rPr>
            </w:pPr>
            <w:r>
              <w:rPr>
                <w:sz w:val="20"/>
              </w:rPr>
              <w:t>Автомо-</w:t>
            </w:r>
          </w:p>
          <w:p>
            <w:pPr>
              <w:pStyle w:val="TableParagraph"/>
              <w:ind w:left="333" w:right="319" w:firstLine="36"/>
              <w:jc w:val="both"/>
              <w:rPr>
                <w:sz w:val="20"/>
              </w:rPr>
            </w:pPr>
            <w:r>
              <w:rPr>
                <w:sz w:val="20"/>
              </w:rPr>
              <w:t>биль </w:t>
            </w:r>
            <w:r>
              <w:rPr>
                <w:w w:val="95"/>
                <w:sz w:val="20"/>
              </w:rPr>
              <w:t>Пежо </w:t>
            </w:r>
            <w:r>
              <w:rPr>
                <w:sz w:val="20"/>
              </w:rPr>
              <w:t>3008,</w:t>
            </w:r>
          </w:p>
          <w:p>
            <w:pPr>
              <w:pStyle w:val="TableParagraph"/>
              <w:ind w:left="283" w:right="90" w:hanging="161"/>
              <w:rPr>
                <w:sz w:val="20"/>
              </w:rPr>
            </w:pPr>
            <w:r>
              <w:rPr>
                <w:sz w:val="20"/>
              </w:rPr>
              <w:t>индивиду- альная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23" w:right="216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10" w:right="192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27" w:right="21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408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66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 768 кв.м, индивиду- альная,</w:t>
            </w:r>
          </w:p>
          <w:p>
            <w:pPr>
              <w:pStyle w:val="TableParagraph"/>
              <w:spacing w:line="223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535" w:type="dxa"/>
          </w:tcPr>
          <w:p>
            <w:pPr>
              <w:pStyle w:val="TableParagraph"/>
              <w:spacing w:line="217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Демидова</w:t>
            </w:r>
          </w:p>
          <w:p>
            <w:pPr>
              <w:pStyle w:val="TableParagraph"/>
              <w:ind w:left="290" w:right="283" w:hanging="1"/>
              <w:jc w:val="center"/>
              <w:rPr>
                <w:sz w:val="20"/>
              </w:rPr>
            </w:pPr>
            <w:r>
              <w:rPr>
                <w:sz w:val="20"/>
              </w:rPr>
              <w:t>Марина </w:t>
            </w:r>
            <w:r>
              <w:rPr>
                <w:w w:val="95"/>
                <w:sz w:val="20"/>
              </w:rPr>
              <w:t>Владими- </w:t>
            </w:r>
            <w:r>
              <w:rPr>
                <w:sz w:val="20"/>
              </w:rPr>
              <w:t>ровна</w:t>
            </w:r>
          </w:p>
        </w:tc>
        <w:tc>
          <w:tcPr>
            <w:tcW w:w="1418" w:type="dxa"/>
          </w:tcPr>
          <w:p>
            <w:pPr>
              <w:pStyle w:val="TableParagraph"/>
              <w:spacing w:line="217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ind w:left="190" w:right="179" w:firstLine="1"/>
              <w:jc w:val="center"/>
              <w:rPr>
                <w:sz w:val="20"/>
              </w:rPr>
            </w:pPr>
            <w:r>
              <w:rPr>
                <w:sz w:val="20"/>
              </w:rPr>
              <w:t>37 кв.м, </w:t>
            </w:r>
            <w:r>
              <w:rPr>
                <w:w w:val="95"/>
                <w:sz w:val="20"/>
              </w:rPr>
              <w:t>индивиду- </w:t>
            </w:r>
            <w:r>
              <w:rPr>
                <w:sz w:val="20"/>
              </w:rPr>
              <w:t>альная,</w:t>
            </w:r>
          </w:p>
          <w:p>
            <w:pPr>
              <w:pStyle w:val="TableParagraph"/>
              <w:spacing w:line="222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Кирпу Ольга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3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4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5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49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27" w:right="21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65,4 кв.м,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65,4 кв.м,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23" w:right="216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долевая,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долевая,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1/2 доли,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58"/>
              <w:rPr>
                <w:sz w:val="20"/>
              </w:rPr>
            </w:pPr>
            <w:r>
              <w:rPr>
                <w:sz w:val="20"/>
              </w:rPr>
              <w:t>1/2 доли,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34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9"/>
        </w:rPr>
      </w:pPr>
    </w:p>
    <w:p>
      <w:pPr>
        <w:spacing w:before="91"/>
        <w:ind w:left="220" w:right="0" w:firstLine="0"/>
        <w:jc w:val="left"/>
        <w:rPr>
          <w:sz w:val="20"/>
        </w:rPr>
      </w:pPr>
      <w:r>
        <w:rPr>
          <w:sz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</w:t>
      </w:r>
    </w:p>
    <w:p>
      <w:pPr>
        <w:spacing w:before="1"/>
        <w:ind w:left="220" w:right="0" w:firstLine="0"/>
        <w:jc w:val="left"/>
        <w:rPr>
          <w:sz w:val="20"/>
        </w:rPr>
      </w:pPr>
      <w:r>
        <w:rPr>
          <w:sz w:val="20"/>
        </w:rPr>
        <w:t>(супруги) за три последних года, предшествующих совершению сделки</w:t>
      </w:r>
    </w:p>
    <w:sectPr>
      <w:pgSz w:w="16840" w:h="11910" w:orient="landscape"/>
      <w:pgMar w:top="720" w:bottom="280" w:left="5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user_proxy</dc:creator>
  <dc:title>Сведения</dc:title>
  <dcterms:created xsi:type="dcterms:W3CDTF">2020-12-04T11:37:58Z</dcterms:created>
  <dcterms:modified xsi:type="dcterms:W3CDTF">2020-12-04T11:37:58Z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</Properties>
</file>