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right="241"/>
      </w:pPr>
      <w:r>
        <w:rPr/>
        <w:t>Сведения</w:t>
      </w:r>
    </w:p>
    <w:p>
      <w:pPr>
        <w:pStyle w:val="BodyText"/>
        <w:spacing w:before="0"/>
        <w:ind w:right="252"/>
      </w:pPr>
      <w:r>
        <w:rPr/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Карелия (Карелиястат) и членов их семей за период с 1 января 2009 г. по 31 декабря 2009 г., размещаемые на официальном сайте Карелиястата в порядке, утвержденном Указом</w:t>
      </w:r>
    </w:p>
    <w:p>
      <w:pPr>
        <w:pStyle w:val="BodyText"/>
        <w:ind w:left="5490" w:right="5494"/>
      </w:pPr>
      <w:r>
        <w:rPr/>
        <w:t>Президента Российской Федерации от 18 мая 2009 г. № 561</w:t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1012" w:hRule="atLeast"/>
        </w:trPr>
        <w:tc>
          <w:tcPr>
            <w:tcW w:w="235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" w:hanging="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4" w:right="7" w:hanging="29"/>
              <w:jc w:val="left"/>
              <w:rPr>
                <w:sz w:val="20"/>
              </w:rPr>
            </w:pPr>
            <w:r>
              <w:rPr>
                <w:sz w:val="20"/>
              </w:rPr>
              <w:t>п/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1176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37" w:right="31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43" w:right="32" w:hanging="2"/>
              <w:rPr>
                <w:sz w:val="20"/>
              </w:rPr>
            </w:pPr>
            <w:r>
              <w:rPr>
                <w:sz w:val="20"/>
              </w:rPr>
              <w:t>гражданског о служащего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30" w:right="20"/>
              <w:rPr>
                <w:sz w:val="20"/>
              </w:rPr>
            </w:pPr>
            <w:r>
              <w:rPr>
                <w:w w:val="95"/>
                <w:sz w:val="20"/>
              </w:rPr>
              <w:t>Замещаемая </w:t>
            </w:r>
            <w:r>
              <w:rPr>
                <w:sz w:val="20"/>
              </w:rPr>
              <w:t>должность</w:t>
            </w:r>
          </w:p>
          <w:p>
            <w:pPr>
              <w:pStyle w:val="TableParagraph"/>
              <w:spacing w:before="1"/>
              <w:ind w:left="31" w:right="20"/>
              <w:rPr>
                <w:sz w:val="20"/>
              </w:rPr>
            </w:pPr>
            <w:r>
              <w:rPr>
                <w:sz w:val="20"/>
              </w:rPr>
              <w:t>государственно й гражданской службы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before="38"/>
              <w:ind w:left="10" w:right="-15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 праве собственности или находящихся в пользовании (вид, площадь,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страна</w:t>
            </w:r>
          </w:p>
          <w:p>
            <w:pPr>
              <w:pStyle w:val="TableParagraph"/>
              <w:spacing w:before="2"/>
              <w:ind w:left="19" w:right="8"/>
              <w:rPr>
                <w:sz w:val="20"/>
              </w:rPr>
            </w:pPr>
            <w:r>
              <w:rPr>
                <w:sz w:val="20"/>
              </w:rPr>
              <w:t>расположения каждого объекта)</w:t>
            </w:r>
          </w:p>
        </w:tc>
        <w:tc>
          <w:tcPr>
            <w:tcW w:w="4090" w:type="dxa"/>
            <w:gridSpan w:val="3"/>
          </w:tcPr>
          <w:p>
            <w:pPr>
              <w:pStyle w:val="TableParagraph"/>
              <w:spacing w:before="154"/>
              <w:ind w:left="27" w:right="-5" w:firstLine="609"/>
              <w:jc w:val="left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 и</w:t>
            </w:r>
          </w:p>
          <w:p>
            <w:pPr>
              <w:pStyle w:val="TableParagraph"/>
              <w:ind w:left="1761"/>
              <w:jc w:val="left"/>
              <w:rPr>
                <w:sz w:val="20"/>
              </w:rPr>
            </w:pPr>
            <w:r>
              <w:rPr>
                <w:sz w:val="20"/>
              </w:rPr>
              <w:t>марка)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983" w:right="-7" w:hanging="975"/>
              <w:jc w:val="left"/>
              <w:rPr>
                <w:sz w:val="20"/>
              </w:rPr>
            </w:pPr>
            <w:r>
              <w:rPr>
                <w:sz w:val="20"/>
              </w:rPr>
              <w:t>Декларированный годовой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доход (тыс.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руб.)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46" w:hanging="3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Примечан </w:t>
            </w:r>
            <w:r>
              <w:rPr>
                <w:sz w:val="20"/>
              </w:rPr>
              <w:t>ие</w:t>
            </w:r>
          </w:p>
        </w:tc>
      </w:tr>
      <w:tr>
        <w:trPr>
          <w:trHeight w:val="1379" w:hRule="atLeast"/>
        </w:trPr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67" w:right="120" w:hanging="113"/>
              <w:jc w:val="left"/>
              <w:rPr>
                <w:sz w:val="20"/>
              </w:rPr>
            </w:pPr>
            <w:r>
              <w:rPr>
                <w:sz w:val="20"/>
              </w:rPr>
              <w:t>государст- венного</w:t>
            </w:r>
          </w:p>
          <w:p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05" w:right="195" w:firstLine="4"/>
              <w:rPr>
                <w:sz w:val="20"/>
              </w:rPr>
            </w:pPr>
            <w:r>
              <w:rPr>
                <w:sz w:val="20"/>
              </w:rPr>
              <w:t>супруги (супруга)</w:t>
            </w:r>
          </w:p>
          <w:p>
            <w:pPr>
              <w:pStyle w:val="TableParagraph"/>
              <w:ind w:left="18" w:right="7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51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 </w:t>
            </w:r>
            <w:r>
              <w:rPr>
                <w:sz w:val="20"/>
              </w:rPr>
              <w:t>них детей</w:t>
            </w:r>
          </w:p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404" w:type="dxa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63" w:right="219" w:hanging="113"/>
              <w:jc w:val="left"/>
              <w:rPr>
                <w:sz w:val="20"/>
              </w:rPr>
            </w:pPr>
            <w:r>
              <w:rPr>
                <w:sz w:val="20"/>
              </w:rPr>
              <w:t>государст- венного</w:t>
            </w:r>
          </w:p>
          <w:p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116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84" w:right="173" w:firstLine="4"/>
              <w:rPr>
                <w:sz w:val="20"/>
              </w:rPr>
            </w:pPr>
            <w:r>
              <w:rPr>
                <w:sz w:val="20"/>
              </w:rPr>
              <w:t>супруги (супруга)</w:t>
            </w:r>
          </w:p>
          <w:p>
            <w:pPr>
              <w:pStyle w:val="TableParagraph"/>
              <w:ind w:left="39" w:right="27" w:hanging="1"/>
              <w:rPr>
                <w:sz w:val="20"/>
              </w:rPr>
            </w:pPr>
            <w:r>
              <w:rPr>
                <w:sz w:val="20"/>
              </w:rPr>
              <w:t>гражданског о служащего</w:t>
            </w:r>
          </w:p>
        </w:tc>
        <w:tc>
          <w:tcPr>
            <w:tcW w:w="15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6" w:right="16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 </w:t>
            </w:r>
            <w:r>
              <w:rPr>
                <w:sz w:val="20"/>
              </w:rPr>
              <w:t>них детей</w:t>
            </w:r>
          </w:p>
          <w:p>
            <w:pPr>
              <w:pStyle w:val="TableParagraph"/>
              <w:ind w:left="26" w:right="12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792" w:type="dxa"/>
          </w:tcPr>
          <w:p>
            <w:pPr>
              <w:pStyle w:val="TableParagraph"/>
              <w:spacing w:before="108"/>
              <w:ind w:left="18" w:right="6" w:hanging="3"/>
              <w:rPr>
                <w:sz w:val="20"/>
              </w:rPr>
            </w:pPr>
            <w:r>
              <w:rPr>
                <w:w w:val="95"/>
                <w:sz w:val="20"/>
              </w:rPr>
              <w:t>государс </w:t>
            </w:r>
            <w:r>
              <w:rPr>
                <w:sz w:val="20"/>
              </w:rPr>
              <w:t>т-    венного </w:t>
            </w:r>
            <w:r>
              <w:rPr>
                <w:spacing w:val="-1"/>
                <w:sz w:val="20"/>
              </w:rPr>
              <w:t>служаще </w:t>
            </w:r>
            <w:r>
              <w:rPr>
                <w:sz w:val="20"/>
              </w:rPr>
              <w:t>го</w:t>
            </w:r>
          </w:p>
        </w:tc>
        <w:tc>
          <w:tcPr>
            <w:tcW w:w="985" w:type="dxa"/>
          </w:tcPr>
          <w:p>
            <w:pPr>
              <w:pStyle w:val="TableParagraph"/>
              <w:spacing w:before="108"/>
              <w:ind w:left="47" w:firstLine="105"/>
              <w:jc w:val="left"/>
              <w:rPr>
                <w:sz w:val="20"/>
              </w:rPr>
            </w:pPr>
            <w:r>
              <w:rPr>
                <w:sz w:val="20"/>
              </w:rPr>
              <w:t>супруги (супруга) </w:t>
            </w:r>
            <w:r>
              <w:rPr>
                <w:w w:val="95"/>
                <w:sz w:val="20"/>
              </w:rPr>
              <w:t>гражданск</w:t>
            </w:r>
          </w:p>
          <w:p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ого</w:t>
            </w: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1085" w:type="dxa"/>
          </w:tcPr>
          <w:p>
            <w:pPr>
              <w:pStyle w:val="TableParagraph"/>
              <w:ind w:left="113" w:right="23" w:hanging="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 </w:t>
            </w:r>
            <w:r>
              <w:rPr>
                <w:sz w:val="20"/>
              </w:rPr>
              <w:t>но-летних</w:t>
            </w:r>
          </w:p>
          <w:p>
            <w:pPr>
              <w:pStyle w:val="TableParagraph"/>
              <w:ind w:left="46" w:right="23" w:firstLine="261"/>
              <w:jc w:val="left"/>
              <w:rPr>
                <w:sz w:val="20"/>
              </w:rPr>
            </w:pPr>
            <w:r>
              <w:rPr>
                <w:sz w:val="20"/>
              </w:rPr>
              <w:t>детей </w:t>
            </w:r>
            <w:r>
              <w:rPr>
                <w:w w:val="95"/>
                <w:sz w:val="20"/>
              </w:rPr>
              <w:t>гражданско</w:t>
            </w:r>
          </w:p>
          <w:p>
            <w:pPr>
              <w:pStyle w:val="TableParagraph"/>
              <w:ind w:left="51" w:right="41"/>
              <w:rPr>
                <w:sz w:val="20"/>
              </w:rPr>
            </w:pPr>
            <w:r>
              <w:rPr>
                <w:sz w:val="20"/>
              </w:rPr>
              <w:t>го</w:t>
            </w:r>
          </w:p>
          <w:p>
            <w:pPr>
              <w:pStyle w:val="TableParagraph"/>
              <w:spacing w:line="217" w:lineRule="exact"/>
              <w:ind w:left="51" w:right="43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35" w:type="dxa"/>
          </w:tcPr>
          <w:p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9" w:type="dxa"/>
          </w:tcPr>
          <w:p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7" w:type="dxa"/>
          </w:tcPr>
          <w:p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67" w:type="dxa"/>
          </w:tcPr>
          <w:p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19" w:type="dxa"/>
          </w:tcPr>
          <w:p>
            <w:pPr>
              <w:pStyle w:val="TableParagraph"/>
              <w:spacing w:line="210" w:lineRule="exact"/>
              <w:ind w:left="7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5" w:type="dxa"/>
          </w:tcPr>
          <w:p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5" w:type="dxa"/>
          </w:tcPr>
          <w:p>
            <w:pPr>
              <w:pStyle w:val="TableParagraph"/>
              <w:spacing w:line="210" w:lineRule="exact"/>
              <w:ind w:left="51" w:right="3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spacing w:line="21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505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ind w:left="131" w:right="121" w:hanging="1"/>
              <w:rPr>
                <w:sz w:val="20"/>
              </w:rPr>
            </w:pPr>
            <w:r>
              <w:rPr>
                <w:sz w:val="20"/>
              </w:rPr>
              <w:t>Васильев Сергей </w:t>
            </w:r>
            <w:r>
              <w:rPr>
                <w:w w:val="95"/>
                <w:sz w:val="20"/>
              </w:rPr>
              <w:t>Борисович</w:t>
            </w:r>
          </w:p>
        </w:tc>
        <w:tc>
          <w:tcPr>
            <w:tcW w:w="1406" w:type="dxa"/>
          </w:tcPr>
          <w:p>
            <w:pPr>
              <w:pStyle w:val="TableParagraph"/>
              <w:spacing w:line="223" w:lineRule="exact"/>
              <w:ind w:left="25" w:right="2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09" w:type="dxa"/>
          </w:tcPr>
          <w:p>
            <w:pPr>
              <w:pStyle w:val="TableParagraph"/>
              <w:ind w:left="236" w:right="120" w:hanging="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09" w:right="120" w:firstLine="129"/>
              <w:jc w:val="left"/>
              <w:rPr>
                <w:sz w:val="20"/>
              </w:rPr>
            </w:pPr>
            <w:r>
              <w:rPr>
                <w:sz w:val="20"/>
              </w:rPr>
              <w:t>общая Россия </w:t>
            </w: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47,3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50" w:right="23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1/3 </w:t>
            </w:r>
            <w:r>
              <w:rPr>
                <w:spacing w:val="-6"/>
                <w:sz w:val="20"/>
              </w:rPr>
              <w:t>доли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ind w:left="125" w:right="106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1378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86" w:right="269" w:hanging="2"/>
              <w:rPr>
                <w:sz w:val="20"/>
              </w:rPr>
            </w:pPr>
            <w:r>
              <w:rPr>
                <w:sz w:val="20"/>
              </w:rPr>
              <w:t>общая Россия Дача 20,4 </w:t>
            </w:r>
            <w:r>
              <w:rPr>
                <w:spacing w:val="-6"/>
                <w:sz w:val="20"/>
              </w:rPr>
              <w:t>м</w:t>
            </w:r>
            <w:r>
              <w:rPr>
                <w:spacing w:val="-6"/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86" w:right="269" w:firstLine="52"/>
              <w:jc w:val="both"/>
              <w:rPr>
                <w:sz w:val="20"/>
              </w:rPr>
            </w:pPr>
            <w:r>
              <w:rPr>
                <w:sz w:val="20"/>
              </w:rPr>
              <w:t>общая Россия Гараж 20,5 </w:t>
            </w:r>
            <w:r>
              <w:rPr>
                <w:spacing w:val="-6"/>
                <w:sz w:val="20"/>
              </w:rPr>
              <w:t>м</w:t>
            </w:r>
            <w:r>
              <w:rPr>
                <w:spacing w:val="-6"/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8" w:right="5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31" w:right="170" w:hanging="50"/>
              <w:rPr>
                <w:sz w:val="20"/>
              </w:rPr>
            </w:pPr>
            <w:r>
              <w:rPr>
                <w:sz w:val="20"/>
              </w:rPr>
              <w:t>общая Россия </w:t>
            </w:r>
            <w:r>
              <w:rPr>
                <w:spacing w:val="-1"/>
                <w:sz w:val="20"/>
              </w:rPr>
              <w:t>Квартира </w:t>
            </w:r>
            <w:r>
              <w:rPr>
                <w:sz w:val="20"/>
              </w:rPr>
              <w:t>34,1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5" w:right="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ind w:left="159" w:firstLine="151"/>
              <w:jc w:val="left"/>
              <w:rPr>
                <w:sz w:val="20"/>
              </w:rPr>
            </w:pPr>
            <w:r>
              <w:rPr>
                <w:sz w:val="20"/>
              </w:rPr>
              <w:t>Россия </w:t>
            </w:r>
            <w:r>
              <w:rPr>
                <w:w w:val="95"/>
                <w:sz w:val="20"/>
              </w:rPr>
              <w:t>Земельный</w:t>
            </w:r>
          </w:p>
          <w:p>
            <w:pPr>
              <w:pStyle w:val="TableParagraph"/>
              <w:ind w:left="260" w:firstLine="14"/>
              <w:jc w:val="left"/>
              <w:rPr>
                <w:sz w:val="20"/>
              </w:rPr>
            </w:pPr>
            <w:r>
              <w:rPr>
                <w:sz w:val="20"/>
              </w:rPr>
              <w:t>участок 1378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м</w:t>
            </w:r>
            <w:r>
              <w:rPr>
                <w:spacing w:val="-6"/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84" w:right="270" w:hanging="3"/>
              <w:rPr>
                <w:sz w:val="20"/>
              </w:rPr>
            </w:pPr>
            <w:r>
              <w:rPr>
                <w:sz w:val="20"/>
              </w:rPr>
              <w:t>общая Россия Дача 20,4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м</w:t>
            </w:r>
            <w:r>
              <w:rPr>
                <w:spacing w:val="-6"/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61" w:right="49" w:hanging="1"/>
              <w:rPr>
                <w:sz w:val="20"/>
              </w:rPr>
            </w:pPr>
            <w:r>
              <w:rPr>
                <w:sz w:val="20"/>
              </w:rPr>
              <w:t>Автомобиль легковой SSANG YONG REXTON</w:t>
            </w:r>
          </w:p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Автоприцеп</w:t>
            </w:r>
          </w:p>
          <w:p>
            <w:pPr>
              <w:pStyle w:val="TableParagraph"/>
              <w:ind w:left="6" w:right="-15" w:firstLine="2"/>
              <w:rPr>
                <w:sz w:val="20"/>
              </w:rPr>
            </w:pPr>
            <w:r>
              <w:rPr>
                <w:sz w:val="20"/>
              </w:rPr>
              <w:t>для снегохода </w:t>
            </w: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Мототранспорт ное средство: Снегоход</w:t>
            </w:r>
          </w:p>
          <w:p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sz w:val="20"/>
              </w:rPr>
              <w:t>Ямаха</w:t>
            </w:r>
          </w:p>
          <w:p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Водный</w:t>
            </w:r>
          </w:p>
          <w:p>
            <w:pPr>
              <w:pStyle w:val="TableParagraph"/>
              <w:spacing w:before="1"/>
              <w:ind w:left="25" w:right="11" w:hanging="4"/>
              <w:rPr>
                <w:sz w:val="20"/>
              </w:rPr>
            </w:pPr>
            <w:r>
              <w:rPr>
                <w:sz w:val="20"/>
              </w:rPr>
              <w:t>транспорт: Швертбот МакГрегор-26 с трейлером</w:t>
            </w:r>
          </w:p>
          <w:p>
            <w:pPr>
              <w:pStyle w:val="TableParagraph"/>
              <w:spacing w:line="229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ind w:left="36" w:right="22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ВАЗ 2106</w:t>
            </w:r>
          </w:p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1260,373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735,374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80" w:bottom="280" w:left="1000" w:right="10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3910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ind w:left="37" w:right="31"/>
              <w:rPr>
                <w:sz w:val="20"/>
              </w:rPr>
            </w:pPr>
            <w:r>
              <w:rPr>
                <w:w w:val="95"/>
                <w:sz w:val="20"/>
              </w:rPr>
              <w:t>Окоротышев </w:t>
            </w:r>
            <w:r>
              <w:rPr>
                <w:sz w:val="20"/>
              </w:rPr>
              <w:t>а Ангелина Леонидовна</w:t>
            </w:r>
          </w:p>
        </w:tc>
        <w:tc>
          <w:tcPr>
            <w:tcW w:w="1406" w:type="dxa"/>
          </w:tcPr>
          <w:p>
            <w:pPr>
              <w:pStyle w:val="TableParagraph"/>
              <w:ind w:left="118" w:right="14" w:firstLine="6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09" w:type="dxa"/>
          </w:tcPr>
          <w:p>
            <w:pPr>
              <w:pStyle w:val="TableParagraph"/>
              <w:ind w:left="360" w:right="120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71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9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  <w:p>
            <w:pPr>
              <w:pStyle w:val="TableParagraph"/>
              <w:ind w:left="312" w:hanging="2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социального </w:t>
            </w:r>
            <w:r>
              <w:rPr>
                <w:sz w:val="20"/>
              </w:rPr>
              <w:t>найма Россия</w:t>
            </w:r>
          </w:p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0" w:right="209" w:hanging="22"/>
              <w:jc w:val="both"/>
              <w:rPr>
                <w:sz w:val="20"/>
              </w:rPr>
            </w:pPr>
            <w:r>
              <w:rPr>
                <w:sz w:val="20"/>
              </w:rPr>
              <w:t>Садовый участок, 900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ind w:left="125" w:right="11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0" w:right="18" w:hanging="2"/>
              <w:rPr>
                <w:sz w:val="20"/>
              </w:rPr>
            </w:pPr>
            <w:r>
              <w:rPr>
                <w:sz w:val="20"/>
              </w:rPr>
              <w:t>фактическое </w:t>
            </w:r>
            <w:r>
              <w:rPr>
                <w:w w:val="95"/>
                <w:sz w:val="20"/>
              </w:rPr>
              <w:t>предоставлен </w:t>
            </w:r>
            <w:r>
              <w:rPr>
                <w:sz w:val="20"/>
              </w:rPr>
              <w:t>ие как члену семьи,</w:t>
            </w:r>
          </w:p>
          <w:p>
            <w:pPr>
              <w:pStyle w:val="TableParagraph"/>
              <w:ind w:left="205" w:right="146" w:hanging="47"/>
              <w:rPr>
                <w:sz w:val="20"/>
              </w:rPr>
            </w:pPr>
            <w:r>
              <w:rPr>
                <w:sz w:val="20"/>
              </w:rPr>
              <w:t>Россия </w:t>
            </w: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49,5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5" w:right="7"/>
              <w:rPr>
                <w:sz w:val="20"/>
              </w:rPr>
            </w:pPr>
            <w:r>
              <w:rPr>
                <w:sz w:val="20"/>
              </w:rPr>
              <w:t>индивидуаль ная,</w:t>
            </w:r>
          </w:p>
          <w:p>
            <w:pPr>
              <w:pStyle w:val="TableParagraph"/>
              <w:ind w:left="339" w:right="299" w:hanging="29"/>
              <w:jc w:val="both"/>
              <w:rPr>
                <w:sz w:val="20"/>
              </w:rPr>
            </w:pPr>
            <w:r>
              <w:rPr>
                <w:sz w:val="20"/>
              </w:rPr>
              <w:t>Россия Гараж 18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5" w:right="7"/>
              <w:rPr>
                <w:sz w:val="20"/>
              </w:rPr>
            </w:pPr>
            <w:r>
              <w:rPr>
                <w:sz w:val="20"/>
              </w:rPr>
              <w:t>индивидуаль ная,</w:t>
            </w:r>
          </w:p>
          <w:p>
            <w:pPr>
              <w:pStyle w:val="TableParagraph"/>
              <w:spacing w:line="217" w:lineRule="exact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ind w:left="155" w:right="142" w:hanging="2"/>
              <w:rPr>
                <w:sz w:val="20"/>
              </w:rPr>
            </w:pPr>
            <w:r>
              <w:rPr>
                <w:sz w:val="20"/>
              </w:rPr>
              <w:t>Автомобиль легковой Фольксваген Пассат</w:t>
            </w:r>
          </w:p>
          <w:p>
            <w:pPr>
              <w:pStyle w:val="TableParagraph"/>
              <w:spacing w:line="230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ind w:left="47" w:right="32" w:hanging="2"/>
              <w:rPr>
                <w:sz w:val="20"/>
              </w:rPr>
            </w:pPr>
            <w:r>
              <w:rPr>
                <w:sz w:val="20"/>
              </w:rPr>
              <w:t>Автомобиль легковой Тойота RAV</w:t>
            </w:r>
          </w:p>
          <w:p>
            <w:pPr>
              <w:pStyle w:val="TableParagraph"/>
              <w:spacing w:line="229" w:lineRule="exact"/>
              <w:ind w:left="36" w:right="22"/>
              <w:rPr>
                <w:sz w:val="20"/>
              </w:rPr>
            </w:pPr>
            <w:r>
              <w:rPr>
                <w:sz w:val="20"/>
              </w:rPr>
              <w:t>– 4</w:t>
            </w:r>
          </w:p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 </w:t>
            </w:r>
            <w:r>
              <w:rPr>
                <w:sz w:val="20"/>
              </w:rPr>
              <w:t>ная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927,224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z w:val="20"/>
              </w:rPr>
              <w:t>545,0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90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6" w:type="dxa"/>
          </w:tcPr>
          <w:p>
            <w:pPr>
              <w:pStyle w:val="TableParagraph"/>
              <w:ind w:left="151" w:right="144" w:firstLine="4"/>
              <w:rPr>
                <w:sz w:val="20"/>
              </w:rPr>
            </w:pPr>
            <w:r>
              <w:rPr>
                <w:sz w:val="20"/>
              </w:rPr>
              <w:t>Король Людмила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406" w:type="dxa"/>
          </w:tcPr>
          <w:p>
            <w:pPr>
              <w:pStyle w:val="TableParagraph"/>
              <w:ind w:left="118" w:right="14" w:firstLine="6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34,3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line="228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35,2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line="228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86" w:right="165" w:hanging="1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50,5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 w:before="1"/>
              <w:ind w:left="250" w:right="23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1/3 доли Россия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ind w:left="169" w:right="156"/>
              <w:rPr>
                <w:sz w:val="20"/>
              </w:rPr>
            </w:pPr>
            <w:r>
              <w:rPr>
                <w:w w:val="95"/>
                <w:sz w:val="20"/>
              </w:rPr>
              <w:t>Автомобили </w:t>
            </w:r>
            <w:r>
              <w:rPr>
                <w:sz w:val="20"/>
              </w:rPr>
              <w:t>легковые Ford Fokus</w:t>
            </w:r>
          </w:p>
          <w:p>
            <w:pPr>
              <w:pStyle w:val="TableParagraph"/>
              <w:spacing w:line="229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 w:right="-26" w:firstLine="228"/>
              <w:jc w:val="left"/>
              <w:rPr>
                <w:sz w:val="20"/>
              </w:rPr>
            </w:pPr>
            <w:r>
              <w:rPr>
                <w:sz w:val="20"/>
              </w:rPr>
              <w:t>Lada Priora 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1019,523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01" w:hRule="atLeast"/>
        </w:trPr>
        <w:tc>
          <w:tcPr>
            <w:tcW w:w="235" w:type="dxa"/>
          </w:tcPr>
          <w:p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ind w:left="45" w:right="39" w:firstLine="1"/>
              <w:rPr>
                <w:sz w:val="20"/>
              </w:rPr>
            </w:pPr>
            <w:r>
              <w:rPr>
                <w:sz w:val="20"/>
              </w:rPr>
              <w:t>Черняков Юрий </w:t>
            </w:r>
            <w:r>
              <w:rPr>
                <w:spacing w:val="-1"/>
                <w:sz w:val="20"/>
              </w:rPr>
              <w:t>Михайлович</w:t>
            </w:r>
          </w:p>
        </w:tc>
        <w:tc>
          <w:tcPr>
            <w:tcW w:w="1406" w:type="dxa"/>
          </w:tcPr>
          <w:p>
            <w:pPr>
              <w:pStyle w:val="TableParagraph"/>
              <w:ind w:left="118" w:right="14" w:firstLine="6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71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line="228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0" w:right="18" w:hanging="2"/>
              <w:rPr>
                <w:sz w:val="20"/>
              </w:rPr>
            </w:pPr>
            <w:r>
              <w:rPr>
                <w:sz w:val="20"/>
              </w:rPr>
              <w:t>фактическое </w:t>
            </w:r>
            <w:r>
              <w:rPr>
                <w:w w:val="95"/>
                <w:sz w:val="20"/>
              </w:rPr>
              <w:t>предоставлен </w:t>
            </w:r>
            <w:r>
              <w:rPr>
                <w:sz w:val="20"/>
              </w:rPr>
              <w:t>ие как члену семьи,</w:t>
            </w:r>
          </w:p>
          <w:p>
            <w:pPr>
              <w:pStyle w:val="TableParagraph"/>
              <w:spacing w:line="229" w:lineRule="exact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51" w:right="43" w:firstLine="6"/>
              <w:rPr>
                <w:sz w:val="20"/>
              </w:rPr>
            </w:pPr>
            <w:r>
              <w:rPr>
                <w:sz w:val="20"/>
              </w:rPr>
              <w:t>Дом 54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индивидуаль</w:t>
            </w:r>
          </w:p>
        </w:tc>
        <w:tc>
          <w:tcPr>
            <w:tcW w:w="1517" w:type="dxa"/>
          </w:tcPr>
          <w:p>
            <w:pPr>
              <w:pStyle w:val="TableParagraph"/>
              <w:spacing w:line="224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ind w:left="169" w:right="156"/>
              <w:rPr>
                <w:sz w:val="20"/>
              </w:rPr>
            </w:pPr>
            <w:r>
              <w:rPr>
                <w:w w:val="95"/>
                <w:sz w:val="20"/>
              </w:rPr>
              <w:t>Автомобили </w:t>
            </w:r>
            <w:r>
              <w:rPr>
                <w:sz w:val="20"/>
              </w:rPr>
              <w:t>легковые ЗАЗ-968М</w:t>
            </w:r>
          </w:p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 w:right="-26" w:firstLine="211"/>
              <w:jc w:val="left"/>
              <w:rPr>
                <w:sz w:val="20"/>
              </w:rPr>
            </w:pPr>
            <w:r>
              <w:rPr>
                <w:sz w:val="20"/>
              </w:rPr>
              <w:t>Ford Fusion индивидуальная</w:t>
            </w:r>
          </w:p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tLeas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Мототранспорт </w:t>
            </w:r>
            <w:r>
              <w:rPr>
                <w:sz w:val="20"/>
              </w:rPr>
              <w:t>ные</w:t>
            </w:r>
          </w:p>
        </w:tc>
        <w:tc>
          <w:tcPr>
            <w:tcW w:w="1167" w:type="dxa"/>
          </w:tcPr>
          <w:p>
            <w:pPr>
              <w:pStyle w:val="TableParagraph"/>
              <w:spacing w:line="224" w:lineRule="exact"/>
              <w:ind w:left="32" w:right="2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9" w:type="dxa"/>
          </w:tcPr>
          <w:p>
            <w:pPr>
              <w:pStyle w:val="TableParagraph"/>
              <w:spacing w:line="224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sz w:val="20"/>
              </w:rPr>
              <w:t>1015,499</w:t>
            </w:r>
          </w:p>
        </w:tc>
        <w:tc>
          <w:tcPr>
            <w:tcW w:w="985" w:type="dxa"/>
          </w:tcPr>
          <w:p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sz w:val="20"/>
              </w:rPr>
              <w:t>166,954</w:t>
            </w:r>
          </w:p>
        </w:tc>
        <w:tc>
          <w:tcPr>
            <w:tcW w:w="1085" w:type="dxa"/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1000" w:right="10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2529" w:hRule="atLeast"/>
        </w:trPr>
        <w:tc>
          <w:tcPr>
            <w:tcW w:w="23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left="311" w:right="281" w:firstLine="151"/>
              <w:jc w:val="left"/>
              <w:rPr>
                <w:sz w:val="20"/>
              </w:rPr>
            </w:pPr>
            <w:r>
              <w:rPr>
                <w:sz w:val="20"/>
              </w:rPr>
              <w:t>ная Россия</w:t>
            </w:r>
          </w:p>
        </w:tc>
        <w:tc>
          <w:tcPr>
            <w:tcW w:w="151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left="265" w:right="219" w:firstLine="40"/>
              <w:jc w:val="left"/>
              <w:rPr>
                <w:sz w:val="20"/>
              </w:rPr>
            </w:pPr>
            <w:r>
              <w:rPr>
                <w:sz w:val="20"/>
              </w:rPr>
              <w:t>средства: </w:t>
            </w:r>
            <w:r>
              <w:rPr>
                <w:w w:val="95"/>
                <w:sz w:val="20"/>
              </w:rPr>
              <w:t>Мотоцикл</w:t>
            </w:r>
          </w:p>
          <w:p>
            <w:pPr>
              <w:pStyle w:val="TableParagraph"/>
              <w:ind w:left="6" w:right="-26" w:firstLine="309"/>
              <w:jc w:val="left"/>
              <w:rPr>
                <w:sz w:val="20"/>
              </w:rPr>
            </w:pPr>
            <w:r>
              <w:rPr>
                <w:sz w:val="20"/>
              </w:rPr>
              <w:t>«Минск» индивидуальная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0" w:right="257" w:hanging="1"/>
              <w:rPr>
                <w:sz w:val="20"/>
              </w:rPr>
            </w:pPr>
            <w:r>
              <w:rPr>
                <w:sz w:val="20"/>
              </w:rPr>
              <w:t>Водный </w:t>
            </w:r>
            <w:r>
              <w:rPr>
                <w:w w:val="95"/>
                <w:sz w:val="20"/>
              </w:rPr>
              <w:t>транспорт</w:t>
            </w:r>
          </w:p>
          <w:p>
            <w:pPr>
              <w:pStyle w:val="TableParagraph"/>
              <w:spacing w:line="229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Надувная лодка</w:t>
            </w:r>
          </w:p>
          <w:p>
            <w:pPr>
              <w:pStyle w:val="TableParagraph"/>
              <w:ind w:left="169" w:right="156"/>
              <w:rPr>
                <w:sz w:val="20"/>
              </w:rPr>
            </w:pPr>
            <w:r>
              <w:rPr>
                <w:sz w:val="20"/>
              </w:rPr>
              <w:t>«Навигатор 350»</w:t>
            </w:r>
          </w:p>
          <w:p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718" w:hRule="atLeast"/>
        </w:trPr>
        <w:tc>
          <w:tcPr>
            <w:tcW w:w="23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ind w:left="52" w:right="44" w:hanging="3"/>
              <w:rPr>
                <w:sz w:val="20"/>
              </w:rPr>
            </w:pPr>
            <w:r>
              <w:rPr>
                <w:sz w:val="20"/>
              </w:rPr>
              <w:t>Шумилова Марина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ind w:left="118" w:right="14" w:firstLine="117"/>
              <w:jc w:val="left"/>
              <w:rPr>
                <w:sz w:val="20"/>
              </w:rPr>
            </w:pPr>
            <w:r>
              <w:rPr>
                <w:sz w:val="20"/>
              </w:rPr>
              <w:t>Помощник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71,4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0" w:right="18" w:hanging="2"/>
              <w:rPr>
                <w:sz w:val="20"/>
              </w:rPr>
            </w:pPr>
            <w:r>
              <w:rPr>
                <w:sz w:val="20"/>
              </w:rPr>
              <w:t>фактическое </w:t>
            </w:r>
            <w:r>
              <w:rPr>
                <w:w w:val="95"/>
                <w:sz w:val="20"/>
              </w:rPr>
              <w:t>предоставлен </w:t>
            </w:r>
            <w:r>
              <w:rPr>
                <w:sz w:val="20"/>
              </w:rPr>
              <w:t>ие как члену семьи,</w:t>
            </w:r>
          </w:p>
          <w:p>
            <w:pPr>
              <w:pStyle w:val="TableParagraph"/>
              <w:spacing w:line="229" w:lineRule="exact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ind w:left="512" w:right="18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71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2" w:right="13" w:firstLine="180"/>
              <w:jc w:val="left"/>
              <w:rPr>
                <w:sz w:val="20"/>
              </w:rPr>
            </w:pPr>
            <w:r>
              <w:rPr>
                <w:sz w:val="20"/>
              </w:rPr>
              <w:t>фактическое предоставление как члену семьи,</w:t>
            </w:r>
          </w:p>
          <w:p>
            <w:pPr>
              <w:pStyle w:val="TableParagraph"/>
              <w:spacing w:line="229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04" w:type="dxa"/>
            <w:tcBorders>
              <w:bottom w:val="nil"/>
            </w:tcBorders>
          </w:tcPr>
          <w:p>
            <w:pPr>
              <w:pStyle w:val="TableParagraph"/>
              <w:ind w:left="167" w:right="156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Ford Focus</w:t>
            </w:r>
          </w:p>
          <w:p>
            <w:pPr>
              <w:pStyle w:val="TableParagraph"/>
              <w:spacing w:line="229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  <w:tcBorders>
              <w:bottom w:val="nil"/>
            </w:tcBorders>
          </w:tcPr>
          <w:p>
            <w:pPr>
              <w:pStyle w:val="TableParagraph"/>
              <w:ind w:left="30" w:right="22" w:firstLine="5"/>
              <w:rPr>
                <w:sz w:val="20"/>
              </w:rPr>
            </w:pPr>
            <w:r>
              <w:rPr>
                <w:sz w:val="20"/>
              </w:rPr>
              <w:t>Автомобиль легковой Форд Орион </w:t>
            </w:r>
            <w:r>
              <w:rPr>
                <w:spacing w:val="-1"/>
                <w:sz w:val="20"/>
              </w:rPr>
              <w:t>индивидуаль </w:t>
            </w:r>
            <w:r>
              <w:rPr>
                <w:sz w:val="20"/>
              </w:rPr>
              <w:t>ная</w:t>
            </w: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6" w:right="1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488,978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474,928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1" w:right="4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585" w:hRule="atLeast"/>
        </w:trPr>
        <w:tc>
          <w:tcPr>
            <w:tcW w:w="23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9" w:right="37" w:firstLine="2"/>
              <w:rPr>
                <w:sz w:val="20"/>
              </w:rPr>
            </w:pPr>
            <w:r>
              <w:rPr>
                <w:sz w:val="20"/>
              </w:rPr>
              <w:t>Земельный участок </w:t>
            </w:r>
            <w:r>
              <w:rPr>
                <w:spacing w:val="-4"/>
                <w:sz w:val="20"/>
              </w:rPr>
              <w:t>1500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5" w:right="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 </w:t>
            </w:r>
            <w:r>
              <w:rPr>
                <w:sz w:val="20"/>
              </w:rPr>
              <w:t>ная</w:t>
            </w:r>
          </w:p>
          <w:p>
            <w:pPr>
              <w:pStyle w:val="TableParagraph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9" w:hRule="atLeast"/>
        </w:trPr>
        <w:tc>
          <w:tcPr>
            <w:tcW w:w="23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51" w:right="43" w:firstLine="8"/>
              <w:rPr>
                <w:sz w:val="20"/>
              </w:rPr>
            </w:pPr>
            <w:r>
              <w:rPr>
                <w:sz w:val="20"/>
              </w:rPr>
              <w:t>Дача 90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индивидуаль ная</w:t>
            </w:r>
          </w:p>
          <w:p>
            <w:pPr>
              <w:pStyle w:val="TableParagraph"/>
              <w:spacing w:before="1"/>
              <w:ind w:left="17" w:right="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23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spacing w:line="230" w:lineRule="atLeast" w:before="119"/>
              <w:ind w:left="51" w:right="43" w:firstLine="8"/>
              <w:rPr>
                <w:sz w:val="20"/>
              </w:rPr>
            </w:pPr>
            <w:r>
              <w:rPr>
                <w:sz w:val="20"/>
              </w:rPr>
              <w:t>Дача 45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индивидуаль ная Россия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8" w:hRule="atLeast"/>
        </w:trPr>
        <w:tc>
          <w:tcPr>
            <w:tcW w:w="23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ind w:left="31" w:right="24" w:firstLine="1"/>
              <w:rPr>
                <w:sz w:val="20"/>
              </w:rPr>
            </w:pPr>
            <w:r>
              <w:rPr>
                <w:sz w:val="20"/>
              </w:rPr>
              <w:t>Даренко Светлана </w:t>
            </w:r>
            <w:r>
              <w:rPr>
                <w:w w:val="95"/>
                <w:sz w:val="20"/>
              </w:rPr>
              <w:t>Александров </w:t>
            </w:r>
            <w:r>
              <w:rPr>
                <w:sz w:val="20"/>
              </w:rPr>
              <w:t>на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31" w:right="20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30" w:right="20"/>
              <w:rPr>
                <w:sz w:val="20"/>
              </w:rPr>
            </w:pPr>
            <w:r>
              <w:rPr>
                <w:sz w:val="20"/>
              </w:rPr>
              <w:t>административ ного отдела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64,2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64,2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  <w:tcBorders>
              <w:bottom w:val="nil"/>
            </w:tcBorders>
          </w:tcPr>
          <w:p>
            <w:pPr>
              <w:pStyle w:val="TableParagraph"/>
              <w:ind w:left="167" w:right="156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Mitsubishi общая</w:t>
            </w:r>
          </w:p>
        </w:tc>
        <w:tc>
          <w:tcPr>
            <w:tcW w:w="1167" w:type="dxa"/>
            <w:tcBorders>
              <w:bottom w:val="nil"/>
            </w:tcBorders>
          </w:tcPr>
          <w:p>
            <w:pPr>
              <w:pStyle w:val="TableParagraph"/>
              <w:ind w:left="36" w:right="22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Mitsubishi общая</w:t>
            </w: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sz w:val="20"/>
              </w:rPr>
              <w:t>667,604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379,200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23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spacing w:before="104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62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1000" w:right="10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114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6" w:type="dxa"/>
          </w:tcPr>
          <w:p>
            <w:pPr>
              <w:pStyle w:val="TableParagraph"/>
              <w:ind w:left="38" w:right="29"/>
              <w:rPr>
                <w:sz w:val="20"/>
              </w:rPr>
            </w:pPr>
            <w:r>
              <w:rPr>
                <w:sz w:val="20"/>
              </w:rPr>
              <w:t>Демидова Марина</w:t>
            </w:r>
          </w:p>
          <w:p>
            <w:pPr>
              <w:pStyle w:val="TableParagraph"/>
              <w:ind w:left="4" w:right="-15"/>
              <w:rPr>
                <w:sz w:val="20"/>
              </w:rPr>
            </w:pPr>
            <w:r>
              <w:rPr>
                <w:w w:val="95"/>
                <w:sz w:val="20"/>
              </w:rPr>
              <w:t>Владимировн </w:t>
            </w:r>
            <w:r>
              <w:rPr>
                <w:sz w:val="20"/>
              </w:rPr>
              <w:t>а</w:t>
            </w:r>
          </w:p>
        </w:tc>
        <w:tc>
          <w:tcPr>
            <w:tcW w:w="1406" w:type="dxa"/>
          </w:tcPr>
          <w:p>
            <w:pPr>
              <w:pStyle w:val="TableParagraph"/>
              <w:ind w:left="46" w:right="14" w:firstLine="194"/>
              <w:jc w:val="left"/>
              <w:rPr>
                <w:sz w:val="20"/>
              </w:rPr>
            </w:pPr>
            <w:r>
              <w:rPr>
                <w:sz w:val="20"/>
              </w:rPr>
              <w:t>Начальник отдела сводной</w:t>
            </w:r>
          </w:p>
          <w:p>
            <w:pPr>
              <w:pStyle w:val="TableParagraph"/>
              <w:spacing w:line="229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37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/>
              <w:ind w:right="5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578,997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990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6" w:type="dxa"/>
          </w:tcPr>
          <w:p>
            <w:pPr>
              <w:pStyle w:val="TableParagraph"/>
              <w:ind w:left="38" w:right="31"/>
              <w:rPr>
                <w:sz w:val="20"/>
              </w:rPr>
            </w:pPr>
            <w:r>
              <w:rPr>
                <w:sz w:val="20"/>
              </w:rPr>
              <w:t>Поляруш Лариса</w:t>
            </w:r>
          </w:p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z w:val="20"/>
              </w:rPr>
              <w:t>Константино вна</w:t>
            </w:r>
          </w:p>
        </w:tc>
        <w:tc>
          <w:tcPr>
            <w:tcW w:w="1406" w:type="dxa"/>
          </w:tcPr>
          <w:p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>
            <w:pPr>
              <w:pStyle w:val="TableParagraph"/>
              <w:ind w:left="101" w:right="87" w:hanging="1"/>
              <w:rPr>
                <w:sz w:val="20"/>
              </w:rPr>
            </w:pPr>
            <w:r>
              <w:rPr>
                <w:sz w:val="20"/>
              </w:rPr>
              <w:t>статистики предприятий, </w:t>
            </w:r>
            <w:r>
              <w:rPr>
                <w:w w:val="95"/>
                <w:sz w:val="20"/>
              </w:rPr>
              <w:t>региональных </w:t>
            </w:r>
            <w:r>
              <w:rPr>
                <w:sz w:val="20"/>
              </w:rPr>
              <w:t>счетов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30" w:right="20"/>
              <w:rPr>
                <w:sz w:val="20"/>
              </w:rPr>
            </w:pPr>
            <w:r>
              <w:rPr>
                <w:spacing w:val="-1"/>
                <w:sz w:val="20"/>
              </w:rPr>
              <w:t>экономических </w:t>
            </w:r>
            <w:r>
              <w:rPr>
                <w:sz w:val="20"/>
              </w:rPr>
              <w:t>балансов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52,8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z w:val="20"/>
              </w:rPr>
              <w:t>Квартира, 52,8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0" w:right="18" w:hanging="2"/>
              <w:rPr>
                <w:sz w:val="20"/>
              </w:rPr>
            </w:pPr>
            <w:r>
              <w:rPr>
                <w:sz w:val="20"/>
              </w:rPr>
              <w:t>фактическое </w:t>
            </w:r>
            <w:r>
              <w:rPr>
                <w:w w:val="95"/>
                <w:sz w:val="20"/>
              </w:rPr>
              <w:t>предоставлен </w:t>
            </w:r>
            <w:r>
              <w:rPr>
                <w:sz w:val="20"/>
              </w:rPr>
              <w:t>ие как члену семьи,</w:t>
            </w:r>
          </w:p>
          <w:p>
            <w:pPr>
              <w:pStyle w:val="TableParagraph"/>
              <w:ind w:left="159" w:firstLine="151"/>
              <w:jc w:val="left"/>
              <w:rPr>
                <w:sz w:val="20"/>
              </w:rPr>
            </w:pPr>
            <w:r>
              <w:rPr>
                <w:sz w:val="20"/>
              </w:rPr>
              <w:t>Россия </w:t>
            </w: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участок, 1500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5" w:right="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line="217" w:lineRule="exact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ind w:left="36" w:right="22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HYUNDAI TUCSON</w:t>
            </w:r>
          </w:p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693,974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1066,093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2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6" w:type="dxa"/>
          </w:tcPr>
          <w:p>
            <w:pPr>
              <w:pStyle w:val="TableParagraph"/>
              <w:ind w:left="38" w:right="29"/>
              <w:rPr>
                <w:sz w:val="20"/>
              </w:rPr>
            </w:pPr>
            <w:r>
              <w:rPr>
                <w:sz w:val="20"/>
              </w:rPr>
              <w:t>Павлова Татьяна</w:t>
            </w:r>
          </w:p>
          <w:p>
            <w:pPr>
              <w:pStyle w:val="TableParagraph"/>
              <w:ind w:left="35" w:right="31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406" w:type="dxa"/>
          </w:tcPr>
          <w:p>
            <w:pPr>
              <w:pStyle w:val="TableParagraph"/>
              <w:ind w:left="130" w:right="120" w:hanging="1"/>
              <w:rPr>
                <w:sz w:val="20"/>
              </w:rPr>
            </w:pPr>
            <w:r>
              <w:rPr>
                <w:sz w:val="20"/>
              </w:rPr>
              <w:t>Начальник отдела сбора, разработки и передачи</w:t>
            </w:r>
          </w:p>
          <w:p>
            <w:pPr>
              <w:pStyle w:val="TableParagraph"/>
              <w:ind w:left="32" w:right="2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статистической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55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61,6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z w:val="20"/>
              </w:rPr>
              <w:t>Квартира, 55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ind w:left="36" w:right="22"/>
              <w:rPr>
                <w:sz w:val="20"/>
              </w:rPr>
            </w:pPr>
            <w:r>
              <w:rPr>
                <w:w w:val="95"/>
                <w:sz w:val="20"/>
              </w:rPr>
              <w:t>Автомобили </w:t>
            </w:r>
            <w:r>
              <w:rPr>
                <w:sz w:val="20"/>
              </w:rPr>
              <w:t>легковые ВАЗ 2110</w:t>
            </w:r>
          </w:p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40" w:right="125" w:hanging="1"/>
              <w:rPr>
                <w:sz w:val="20"/>
              </w:rPr>
            </w:pPr>
            <w:r>
              <w:rPr>
                <w:sz w:val="20"/>
              </w:rPr>
              <w:t>KIA </w:t>
            </w:r>
            <w:r>
              <w:rPr>
                <w:w w:val="95"/>
                <w:sz w:val="20"/>
              </w:rPr>
              <w:t>SPEKTRA</w:t>
            </w:r>
          </w:p>
          <w:p>
            <w:pPr>
              <w:pStyle w:val="TableParagraph"/>
              <w:spacing w:before="1"/>
              <w:ind w:left="18" w:right="10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599,481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180,000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2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6" w:type="dxa"/>
          </w:tcPr>
          <w:p>
            <w:pPr>
              <w:pStyle w:val="TableParagraph"/>
              <w:ind w:left="9" w:right="2"/>
              <w:rPr>
                <w:sz w:val="20"/>
              </w:rPr>
            </w:pPr>
            <w:r>
              <w:rPr>
                <w:sz w:val="20"/>
              </w:rPr>
              <w:t>Немировченк о Мунира Галямовна</w:t>
            </w:r>
          </w:p>
        </w:tc>
        <w:tc>
          <w:tcPr>
            <w:tcW w:w="1406" w:type="dxa"/>
          </w:tcPr>
          <w:p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z w:val="20"/>
              </w:rPr>
              <w:t>статистики цен и финансов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56,8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56,8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8" w:right="124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участок, 1049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15" w:right="7"/>
              <w:rPr>
                <w:sz w:val="20"/>
              </w:rPr>
            </w:pPr>
            <w:r>
              <w:rPr>
                <w:sz w:val="20"/>
              </w:rPr>
              <w:t>индивидуаль ная</w:t>
            </w:r>
          </w:p>
          <w:p>
            <w:pPr>
              <w:pStyle w:val="TableParagraph"/>
              <w:spacing w:line="215" w:lineRule="exact"/>
              <w:ind w:left="16" w:right="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ind w:left="198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ind w:left="217" w:firstLine="103"/>
              <w:jc w:val="left"/>
              <w:rPr>
                <w:sz w:val="20"/>
              </w:rPr>
            </w:pPr>
            <w:r>
              <w:rPr>
                <w:sz w:val="20"/>
              </w:rPr>
              <w:t>Форд-</w:t>
            </w:r>
          </w:p>
          <w:p>
            <w:pPr>
              <w:pStyle w:val="TableParagraph"/>
              <w:ind w:left="30" w:firstLine="187"/>
              <w:jc w:val="left"/>
              <w:rPr>
                <w:sz w:val="20"/>
              </w:rPr>
            </w:pPr>
            <w:r>
              <w:rPr>
                <w:sz w:val="20"/>
              </w:rPr>
              <w:t>Фьюжен </w:t>
            </w:r>
            <w:r>
              <w:rPr>
                <w:w w:val="95"/>
                <w:sz w:val="20"/>
              </w:rPr>
              <w:t>индивидуаль</w:t>
            </w:r>
          </w:p>
          <w:p>
            <w:pPr>
              <w:pStyle w:val="TableParagraph"/>
              <w:spacing w:line="229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ная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553,476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719,126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6" w:type="dxa"/>
          </w:tcPr>
          <w:p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Титова </w:t>
            </w:r>
            <w:r>
              <w:rPr>
                <w:w w:val="95"/>
                <w:sz w:val="20"/>
              </w:rPr>
              <w:t>Татьяна</w:t>
            </w:r>
          </w:p>
          <w:p>
            <w:pPr>
              <w:pStyle w:val="TableParagraph"/>
              <w:spacing w:line="230" w:lineRule="atLeast"/>
              <w:ind w:left="38" w:right="31"/>
              <w:rPr>
                <w:sz w:val="20"/>
              </w:rPr>
            </w:pPr>
            <w:r>
              <w:rPr>
                <w:w w:val="95"/>
                <w:sz w:val="20"/>
              </w:rPr>
              <w:t>Александров </w:t>
            </w:r>
            <w:r>
              <w:rPr>
                <w:sz w:val="20"/>
              </w:rPr>
              <w:t>на</w:t>
            </w:r>
          </w:p>
        </w:tc>
        <w:tc>
          <w:tcPr>
            <w:tcW w:w="1406" w:type="dxa"/>
          </w:tcPr>
          <w:p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>
            <w:pPr>
              <w:pStyle w:val="TableParagraph"/>
              <w:spacing w:line="230" w:lineRule="atLeast"/>
              <w:ind w:left="32" w:right="19"/>
              <w:rPr>
                <w:sz w:val="20"/>
              </w:rPr>
            </w:pPr>
            <w:r>
              <w:rPr>
                <w:sz w:val="20"/>
              </w:rPr>
              <w:t>статистики социальной</w:t>
            </w:r>
          </w:p>
        </w:tc>
        <w:tc>
          <w:tcPr>
            <w:tcW w:w="1209" w:type="dxa"/>
          </w:tcPr>
          <w:p>
            <w:pPr>
              <w:pStyle w:val="TableParagraph"/>
              <w:ind w:left="42" w:right="27"/>
              <w:rPr>
                <w:sz w:val="20"/>
              </w:rPr>
            </w:pPr>
            <w:r>
              <w:rPr>
                <w:sz w:val="20"/>
              </w:rPr>
              <w:t>Жилой дом, 68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42" w:right="27"/>
              <w:rPr>
                <w:sz w:val="20"/>
              </w:rPr>
            </w:pPr>
            <w:r>
              <w:rPr>
                <w:w w:val="95"/>
                <w:sz w:val="20"/>
              </w:rPr>
              <w:t>безвозмездно </w:t>
            </w:r>
            <w:r>
              <w:rPr>
                <w:sz w:val="20"/>
              </w:rPr>
              <w:t>е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/>
              <w:ind w:right="5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ind w:left="123" w:right="114" w:firstLine="3"/>
              <w:rPr>
                <w:sz w:val="20"/>
              </w:rPr>
            </w:pPr>
            <w:r>
              <w:rPr>
                <w:sz w:val="20"/>
              </w:rPr>
              <w:t>Автомобили легковые Нисан Микра</w:t>
            </w:r>
          </w:p>
          <w:p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679,061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1000" w:right="10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1380" w:hRule="atLeast"/>
        </w:trPr>
        <w:tc>
          <w:tcPr>
            <w:tcW w:w="23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ind w:left="55" w:right="14" w:firstLine="297"/>
              <w:jc w:val="left"/>
              <w:rPr>
                <w:sz w:val="20"/>
              </w:rPr>
            </w:pPr>
            <w:r>
              <w:rPr>
                <w:sz w:val="20"/>
              </w:rPr>
              <w:t>сферы и </w:t>
            </w:r>
            <w:r>
              <w:rPr>
                <w:w w:val="95"/>
                <w:sz w:val="20"/>
              </w:rPr>
              <w:t>инфраструктур</w:t>
            </w:r>
          </w:p>
          <w:p>
            <w:pPr>
              <w:pStyle w:val="TableParagraph"/>
              <w:spacing w:line="229" w:lineRule="exact"/>
              <w:ind w:left="6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ы</w:t>
            </w:r>
          </w:p>
        </w:tc>
        <w:tc>
          <w:tcPr>
            <w:tcW w:w="1209" w:type="dxa"/>
          </w:tcPr>
          <w:p>
            <w:pPr>
              <w:pStyle w:val="TableParagraph"/>
              <w:ind w:left="32" w:right="15" w:hanging="3"/>
              <w:rPr>
                <w:sz w:val="20"/>
              </w:rPr>
            </w:pPr>
            <w:r>
              <w:rPr>
                <w:sz w:val="20"/>
              </w:rPr>
              <w:t>пользование, фактическое </w:t>
            </w:r>
            <w:r>
              <w:rPr>
                <w:w w:val="95"/>
                <w:sz w:val="20"/>
              </w:rPr>
              <w:t>предоставлен </w:t>
            </w:r>
            <w:r>
              <w:rPr>
                <w:sz w:val="20"/>
              </w:rPr>
              <w:t>ие как члену семьи</w:t>
            </w:r>
          </w:p>
        </w:tc>
        <w:tc>
          <w:tcPr>
            <w:tcW w:w="12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9" w:right="273" w:hanging="3"/>
              <w:rPr>
                <w:sz w:val="20"/>
              </w:rPr>
            </w:pPr>
            <w:r>
              <w:rPr>
                <w:sz w:val="20"/>
              </w:rPr>
              <w:t>Нисан </w:t>
            </w:r>
            <w:r>
              <w:rPr>
                <w:w w:val="95"/>
                <w:sz w:val="20"/>
              </w:rPr>
              <w:t>Премьера</w:t>
            </w:r>
          </w:p>
          <w:p>
            <w:pPr>
              <w:pStyle w:val="TableParagraph"/>
              <w:spacing w:line="228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82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</w:tcPr>
          <w:p>
            <w:pPr>
              <w:pStyle w:val="TableParagraph"/>
              <w:ind w:left="48" w:right="39" w:hanging="1"/>
              <w:rPr>
                <w:sz w:val="20"/>
              </w:rPr>
            </w:pPr>
            <w:r>
              <w:rPr>
                <w:sz w:val="20"/>
              </w:rPr>
              <w:t>Прокопьева Ольга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406" w:type="dxa"/>
          </w:tcPr>
          <w:p>
            <w:pPr>
              <w:pStyle w:val="TableParagraph"/>
              <w:ind w:left="32" w:right="19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>
            <w:pPr>
              <w:pStyle w:val="TableParagraph"/>
              <w:ind w:left="32" w:right="18"/>
              <w:rPr>
                <w:sz w:val="20"/>
              </w:rPr>
            </w:pPr>
            <w:r>
              <w:rPr>
                <w:sz w:val="20"/>
              </w:rPr>
              <w:t>переписи населения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3"/>
                <w:sz w:val="20"/>
              </w:rPr>
              <w:t>и</w:t>
            </w:r>
          </w:p>
          <w:p>
            <w:pPr>
              <w:pStyle w:val="TableParagraph"/>
              <w:ind w:left="31" w:right="20"/>
              <w:rPr>
                <w:sz w:val="20"/>
              </w:rPr>
            </w:pPr>
            <w:r>
              <w:rPr>
                <w:w w:val="95"/>
                <w:sz w:val="20"/>
              </w:rPr>
              <w:t>демографическ </w:t>
            </w:r>
            <w:r>
              <w:rPr>
                <w:sz w:val="20"/>
              </w:rPr>
              <w:t>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статистики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42,8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5" w:right="106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участок, 800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3" w:right="40" w:firstLine="50"/>
              <w:jc w:val="both"/>
              <w:rPr>
                <w:sz w:val="20"/>
              </w:rPr>
            </w:pPr>
            <w:r>
              <w:rPr>
                <w:sz w:val="20"/>
              </w:rPr>
              <w:t>Дача, 30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индивидуаль </w:t>
            </w:r>
            <w:r>
              <w:rPr>
                <w:sz w:val="20"/>
                <w:vertAlign w:val="baseline"/>
              </w:rPr>
              <w:t>ная Россия</w:t>
            </w: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41" w:right="324"/>
              <w:rPr>
                <w:sz w:val="20"/>
              </w:rPr>
            </w:pPr>
            <w:r>
              <w:rPr>
                <w:w w:val="95"/>
                <w:sz w:val="20"/>
              </w:rPr>
              <w:t>Гараж </w:t>
            </w:r>
            <w:r>
              <w:rPr>
                <w:sz w:val="20"/>
              </w:rPr>
              <w:t>18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ная,</w:t>
            </w:r>
          </w:p>
          <w:p>
            <w:pPr>
              <w:pStyle w:val="TableParagraph"/>
              <w:spacing w:before="2"/>
              <w:ind w:left="125" w:right="11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137" w:right="124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42,8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ind w:left="36" w:right="22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ВАЗ 2111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706,568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z w:val="20"/>
              </w:rPr>
              <w:t>355,217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76" w:type="dxa"/>
          </w:tcPr>
          <w:p>
            <w:pPr>
              <w:pStyle w:val="TableParagraph"/>
              <w:ind w:left="31" w:right="23" w:firstLine="3"/>
              <w:rPr>
                <w:sz w:val="20"/>
              </w:rPr>
            </w:pPr>
            <w:r>
              <w:rPr>
                <w:sz w:val="20"/>
              </w:rPr>
              <w:t>Кобылина Надежда </w:t>
            </w:r>
            <w:r>
              <w:rPr>
                <w:spacing w:val="-1"/>
                <w:sz w:val="20"/>
              </w:rPr>
              <w:t>Константино </w:t>
            </w:r>
            <w:r>
              <w:rPr>
                <w:sz w:val="20"/>
              </w:rPr>
              <w:t>вна</w:t>
            </w:r>
          </w:p>
        </w:tc>
        <w:tc>
          <w:tcPr>
            <w:tcW w:w="1406" w:type="dxa"/>
          </w:tcPr>
          <w:p>
            <w:pPr>
              <w:pStyle w:val="TableParagraph"/>
              <w:ind w:left="32" w:right="19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  <w:p>
            <w:pPr>
              <w:pStyle w:val="TableParagraph"/>
              <w:ind w:left="89" w:right="77" w:firstLine="2"/>
              <w:rPr>
                <w:sz w:val="20"/>
              </w:rPr>
            </w:pPr>
            <w:r>
              <w:rPr>
                <w:sz w:val="20"/>
              </w:rPr>
              <w:t>статистики уровня </w:t>
            </w:r>
            <w:r>
              <w:rPr>
                <w:spacing w:val="-3"/>
                <w:sz w:val="20"/>
              </w:rPr>
              <w:t>жизни,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31" w:right="20"/>
              <w:rPr>
                <w:sz w:val="20"/>
              </w:rPr>
            </w:pPr>
            <w:r>
              <w:rPr>
                <w:w w:val="95"/>
                <w:sz w:val="20"/>
              </w:rPr>
              <w:t>обследований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60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/>
              <w:ind w:right="5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691,342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01" w:hRule="atLeast"/>
        </w:trPr>
        <w:tc>
          <w:tcPr>
            <w:tcW w:w="235" w:type="dxa"/>
          </w:tcPr>
          <w:p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76" w:type="dxa"/>
          </w:tcPr>
          <w:p>
            <w:pPr>
              <w:pStyle w:val="TableParagraph"/>
              <w:ind w:left="79" w:right="72" w:firstLine="2"/>
              <w:rPr>
                <w:sz w:val="20"/>
              </w:rPr>
            </w:pPr>
            <w:r>
              <w:rPr>
                <w:sz w:val="20"/>
              </w:rPr>
              <w:t>Тихонова Татьяна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406" w:type="dxa"/>
          </w:tcPr>
          <w:p>
            <w:pPr>
              <w:pStyle w:val="TableParagraph"/>
              <w:ind w:left="60" w:right="49" w:firstLine="2"/>
              <w:rPr>
                <w:sz w:val="20"/>
              </w:rPr>
            </w:pPr>
            <w:r>
              <w:rPr>
                <w:sz w:val="20"/>
              </w:rPr>
              <w:t>Начальник </w:t>
            </w:r>
            <w:r>
              <w:rPr>
                <w:spacing w:val="-1"/>
                <w:sz w:val="20"/>
              </w:rPr>
              <w:t>информационн </w:t>
            </w:r>
            <w:r>
              <w:rPr>
                <w:sz w:val="20"/>
              </w:rPr>
              <w:t>ых ресурсов и баз данных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53,5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5" w:right="109"/>
              <w:rPr>
                <w:sz w:val="20"/>
              </w:rPr>
            </w:pPr>
            <w:r>
              <w:rPr>
                <w:sz w:val="20"/>
              </w:rPr>
              <w:t>общая </w:t>
            </w:r>
            <w:r>
              <w:rPr>
                <w:w w:val="95"/>
                <w:sz w:val="20"/>
              </w:rPr>
              <w:t>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33,9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</w:tc>
        <w:tc>
          <w:tcPr>
            <w:tcW w:w="1210" w:type="dxa"/>
          </w:tcPr>
          <w:p>
            <w:pPr>
              <w:pStyle w:val="TableParagraph"/>
              <w:spacing w:line="224" w:lineRule="exact"/>
              <w:ind w:right="5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24" w:lineRule="exact"/>
              <w:ind w:right="7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>
            <w:pPr>
              <w:pStyle w:val="TableParagraph"/>
              <w:spacing w:line="224" w:lineRule="exact"/>
              <w:ind w:left="7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sz w:val="20"/>
              </w:rPr>
              <w:t>707,668</w:t>
            </w:r>
          </w:p>
        </w:tc>
        <w:tc>
          <w:tcPr>
            <w:tcW w:w="985" w:type="dxa"/>
          </w:tcPr>
          <w:p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1000" w:right="10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176"/>
        <w:gridCol w:w="1406"/>
        <w:gridCol w:w="1209"/>
        <w:gridCol w:w="1210"/>
        <w:gridCol w:w="1517"/>
        <w:gridCol w:w="1404"/>
        <w:gridCol w:w="1167"/>
        <w:gridCol w:w="1519"/>
        <w:gridCol w:w="792"/>
        <w:gridCol w:w="985"/>
        <w:gridCol w:w="1085"/>
        <w:gridCol w:w="888"/>
      </w:tblGrid>
      <w:tr>
        <w:trPr>
          <w:trHeight w:val="2529" w:hRule="atLeast"/>
        </w:trPr>
        <w:tc>
          <w:tcPr>
            <w:tcW w:w="235" w:type="dxa"/>
          </w:tcPr>
          <w:p>
            <w:pPr>
              <w:pStyle w:val="TableParagraph"/>
              <w:spacing w:line="223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76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Военушкина Светлана Николаевна</w:t>
            </w:r>
          </w:p>
        </w:tc>
        <w:tc>
          <w:tcPr>
            <w:tcW w:w="1406" w:type="dxa"/>
          </w:tcPr>
          <w:p>
            <w:pPr>
              <w:pStyle w:val="TableParagraph"/>
              <w:ind w:left="32" w:right="19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>
            <w:pPr>
              <w:pStyle w:val="TableParagraph"/>
              <w:ind w:left="32" w:right="20"/>
              <w:rPr>
                <w:sz w:val="20"/>
              </w:rPr>
            </w:pPr>
            <w:r>
              <w:rPr>
                <w:sz w:val="20"/>
              </w:rPr>
              <w:t>формирования, ведения и применения Статрегистра Росстата</w:t>
            </w:r>
          </w:p>
        </w:tc>
        <w:tc>
          <w:tcPr>
            <w:tcW w:w="1209" w:type="dxa"/>
          </w:tcPr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z w:val="20"/>
              </w:rPr>
              <w:t>Квартира, 61,1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0" w:right="27"/>
              <w:rPr>
                <w:sz w:val="20"/>
              </w:rPr>
            </w:pPr>
            <w:r>
              <w:rPr>
                <w:sz w:val="20"/>
              </w:rPr>
              <w:t>индивидуаль ная 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5" w:right="107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45,7м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125" w:right="111"/>
              <w:rPr>
                <w:sz w:val="20"/>
              </w:rPr>
            </w:pPr>
            <w:r>
              <w:rPr>
                <w:spacing w:val="-1"/>
                <w:sz w:val="20"/>
              </w:rPr>
              <w:t>совместная </w:t>
            </w:r>
            <w:r>
              <w:rPr>
                <w:sz w:val="20"/>
              </w:rPr>
              <w:t>Россия</w:t>
            </w:r>
          </w:p>
        </w:tc>
        <w:tc>
          <w:tcPr>
            <w:tcW w:w="1210" w:type="dxa"/>
          </w:tcPr>
          <w:p>
            <w:pPr>
              <w:pStyle w:val="TableParagraph"/>
              <w:ind w:left="308" w:hanging="1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45,7м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11" w:hanging="18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совместная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8" w:hanging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участок, 4500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43" w:hanging="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индивидуаль </w:t>
            </w:r>
            <w:r>
              <w:rPr>
                <w:sz w:val="20"/>
              </w:rPr>
              <w:t>ная Россия</w:t>
            </w:r>
          </w:p>
        </w:tc>
        <w:tc>
          <w:tcPr>
            <w:tcW w:w="1517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7" w:type="dxa"/>
          </w:tcPr>
          <w:p>
            <w:pPr>
              <w:pStyle w:val="TableParagraph"/>
              <w:spacing w:line="223" w:lineRule="exact"/>
              <w:ind w:left="32" w:right="2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9" w:type="dxa"/>
          </w:tcPr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677,293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107,100</w:t>
            </w:r>
          </w:p>
        </w:tc>
        <w:tc>
          <w:tcPr>
            <w:tcW w:w="1085" w:type="dxa"/>
          </w:tcPr>
          <w:p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sectPr>
      <w:pgSz w:w="16840" w:h="11910" w:orient="landscape"/>
      <w:pgMar w:top="8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"/>
      <w:ind w:left="24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dcterms:created xsi:type="dcterms:W3CDTF">2020-12-04T11:38:27Z</dcterms:created>
  <dcterms:modified xsi:type="dcterms:W3CDTF">2020-12-04T11:38:27Z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