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65" w:rsidRPr="007D6E65" w:rsidRDefault="007D6E65" w:rsidP="007D6E65">
      <w:pPr>
        <w:pStyle w:val="ConsPlusTitlePage"/>
        <w:spacing w:line="20" w:lineRule="atLeast"/>
        <w:rPr>
          <w:rFonts w:ascii="Times New Roman" w:hAnsi="Times New Roman" w:cs="Times New Roman"/>
          <w:sz w:val="28"/>
          <w:szCs w:val="28"/>
        </w:rPr>
      </w:pPr>
      <w:r w:rsidRPr="007D6E65">
        <w:rPr>
          <w:rFonts w:ascii="Times New Roman" w:hAnsi="Times New Roman" w:cs="Times New Roman"/>
          <w:sz w:val="28"/>
          <w:szCs w:val="28"/>
        </w:rPr>
        <w:t xml:space="preserve">Документ предоставлен </w:t>
      </w:r>
      <w:hyperlink r:id="rId5" w:history="1">
        <w:proofErr w:type="spellStart"/>
        <w:r w:rsidRPr="007D6E65">
          <w:rPr>
            <w:rFonts w:ascii="Times New Roman" w:hAnsi="Times New Roman" w:cs="Times New Roman"/>
            <w:color w:val="0000FF"/>
            <w:sz w:val="28"/>
            <w:szCs w:val="28"/>
          </w:rPr>
          <w:t>КонсультантПлюс</w:t>
        </w:r>
        <w:proofErr w:type="spellEnd"/>
      </w:hyperlink>
      <w:r w:rsidRPr="007D6E65">
        <w:rPr>
          <w:rFonts w:ascii="Times New Roman" w:hAnsi="Times New Roman" w:cs="Times New Roman"/>
          <w:sz w:val="28"/>
          <w:szCs w:val="28"/>
        </w:rPr>
        <w:br/>
      </w:r>
    </w:p>
    <w:p w:rsidR="007D6E65" w:rsidRPr="007D6E65" w:rsidRDefault="007D6E65" w:rsidP="007D6E65">
      <w:pPr>
        <w:pStyle w:val="ConsPlusNormal"/>
        <w:spacing w:line="20" w:lineRule="atLeast"/>
        <w:jc w:val="both"/>
        <w:outlineLvl w:val="0"/>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D6E65" w:rsidRPr="007D6E65">
        <w:tc>
          <w:tcPr>
            <w:tcW w:w="4677" w:type="dxa"/>
            <w:tcBorders>
              <w:top w:val="nil"/>
              <w:left w:val="nil"/>
              <w:bottom w:val="nil"/>
              <w:right w:val="nil"/>
            </w:tcBorders>
          </w:tcPr>
          <w:p w:rsidR="007D6E65" w:rsidRPr="007D6E65" w:rsidRDefault="007D6E65" w:rsidP="007D6E65">
            <w:pPr>
              <w:pStyle w:val="ConsPlusNormal"/>
              <w:spacing w:line="20" w:lineRule="atLeast"/>
              <w:rPr>
                <w:rFonts w:ascii="Times New Roman" w:hAnsi="Times New Roman" w:cs="Times New Roman"/>
                <w:sz w:val="28"/>
                <w:szCs w:val="28"/>
              </w:rPr>
            </w:pPr>
            <w:r w:rsidRPr="007D6E65">
              <w:rPr>
                <w:rFonts w:ascii="Times New Roman" w:hAnsi="Times New Roman" w:cs="Times New Roman"/>
                <w:sz w:val="28"/>
                <w:szCs w:val="28"/>
              </w:rPr>
              <w:t>6 декабря 2011 года</w:t>
            </w:r>
          </w:p>
        </w:tc>
        <w:tc>
          <w:tcPr>
            <w:tcW w:w="4677" w:type="dxa"/>
            <w:tcBorders>
              <w:top w:val="nil"/>
              <w:left w:val="nil"/>
              <w:bottom w:val="nil"/>
              <w:right w:val="nil"/>
            </w:tcBorders>
          </w:tcPr>
          <w:p w:rsidR="007D6E65" w:rsidRPr="007D6E65" w:rsidRDefault="007D6E65" w:rsidP="007D6E65">
            <w:pPr>
              <w:pStyle w:val="ConsPlusNormal"/>
              <w:spacing w:line="20" w:lineRule="atLeast"/>
              <w:jc w:val="right"/>
              <w:rPr>
                <w:rFonts w:ascii="Times New Roman" w:hAnsi="Times New Roman" w:cs="Times New Roman"/>
                <w:sz w:val="28"/>
                <w:szCs w:val="28"/>
              </w:rPr>
            </w:pPr>
            <w:r w:rsidRPr="007D6E65">
              <w:rPr>
                <w:rFonts w:ascii="Times New Roman" w:hAnsi="Times New Roman" w:cs="Times New Roman"/>
                <w:sz w:val="28"/>
                <w:szCs w:val="28"/>
              </w:rPr>
              <w:t>N 402-ФЗ</w:t>
            </w:r>
          </w:p>
        </w:tc>
      </w:tr>
    </w:tbl>
    <w:p w:rsidR="007D6E65" w:rsidRPr="007D6E65" w:rsidRDefault="007D6E65" w:rsidP="007D6E65">
      <w:pPr>
        <w:pStyle w:val="ConsPlusNormal"/>
        <w:pBdr>
          <w:top w:val="single" w:sz="6" w:space="0" w:color="auto"/>
        </w:pBdr>
        <w:spacing w:line="20" w:lineRule="atLeast"/>
        <w:jc w:val="both"/>
        <w:rPr>
          <w:rFonts w:ascii="Times New Roman" w:hAnsi="Times New Roman" w:cs="Times New Roman"/>
          <w:sz w:val="28"/>
          <w:szCs w:val="28"/>
        </w:rPr>
      </w:pPr>
    </w:p>
    <w:p w:rsidR="007D6E65" w:rsidRPr="007D6E65" w:rsidRDefault="007D6E65" w:rsidP="007D6E65">
      <w:pPr>
        <w:pStyle w:val="ConsPlusNormal"/>
        <w:spacing w:line="20" w:lineRule="atLeast"/>
        <w:jc w:val="both"/>
        <w:rPr>
          <w:rFonts w:ascii="Times New Roman" w:hAnsi="Times New Roman" w:cs="Times New Roman"/>
          <w:sz w:val="28"/>
          <w:szCs w:val="28"/>
        </w:rPr>
      </w:pPr>
    </w:p>
    <w:p w:rsidR="007D6E65" w:rsidRPr="007D6E65" w:rsidRDefault="007D6E65" w:rsidP="007D6E65">
      <w:pPr>
        <w:pStyle w:val="ConsPlusTitle"/>
        <w:spacing w:line="20" w:lineRule="atLeast"/>
        <w:jc w:val="center"/>
        <w:rPr>
          <w:rFonts w:ascii="Times New Roman" w:hAnsi="Times New Roman" w:cs="Times New Roman"/>
          <w:sz w:val="28"/>
          <w:szCs w:val="28"/>
        </w:rPr>
      </w:pPr>
      <w:r w:rsidRPr="007D6E65">
        <w:rPr>
          <w:rFonts w:ascii="Times New Roman" w:hAnsi="Times New Roman" w:cs="Times New Roman"/>
          <w:sz w:val="28"/>
          <w:szCs w:val="28"/>
        </w:rPr>
        <w:t>РОССИЙСКАЯ ФЕДЕРАЦИЯ</w:t>
      </w:r>
    </w:p>
    <w:p w:rsidR="007D6E65" w:rsidRPr="007D6E65" w:rsidRDefault="007D6E65" w:rsidP="007D6E65">
      <w:pPr>
        <w:pStyle w:val="ConsPlusTitle"/>
        <w:spacing w:line="20" w:lineRule="atLeast"/>
        <w:jc w:val="center"/>
        <w:rPr>
          <w:rFonts w:ascii="Times New Roman" w:hAnsi="Times New Roman" w:cs="Times New Roman"/>
          <w:sz w:val="28"/>
          <w:szCs w:val="28"/>
        </w:rPr>
      </w:pPr>
    </w:p>
    <w:p w:rsidR="007D6E65" w:rsidRPr="007D6E65" w:rsidRDefault="007D6E65" w:rsidP="007D6E65">
      <w:pPr>
        <w:pStyle w:val="ConsPlusTitle"/>
        <w:spacing w:line="20" w:lineRule="atLeast"/>
        <w:jc w:val="center"/>
        <w:rPr>
          <w:rFonts w:ascii="Times New Roman" w:hAnsi="Times New Roman" w:cs="Times New Roman"/>
          <w:sz w:val="28"/>
          <w:szCs w:val="28"/>
        </w:rPr>
      </w:pPr>
      <w:r w:rsidRPr="007D6E65">
        <w:rPr>
          <w:rFonts w:ascii="Times New Roman" w:hAnsi="Times New Roman" w:cs="Times New Roman"/>
          <w:sz w:val="28"/>
          <w:szCs w:val="28"/>
        </w:rPr>
        <w:t>ФЕДЕРАЛЬНЫЙ ЗАКОН</w:t>
      </w:r>
    </w:p>
    <w:p w:rsidR="007D6E65" w:rsidRPr="007D6E65" w:rsidRDefault="007D6E65" w:rsidP="007D6E65">
      <w:pPr>
        <w:pStyle w:val="ConsPlusTitle"/>
        <w:spacing w:line="20" w:lineRule="atLeast"/>
        <w:jc w:val="center"/>
        <w:rPr>
          <w:rFonts w:ascii="Times New Roman" w:hAnsi="Times New Roman" w:cs="Times New Roman"/>
          <w:sz w:val="28"/>
          <w:szCs w:val="28"/>
        </w:rPr>
      </w:pPr>
    </w:p>
    <w:p w:rsidR="007D6E65" w:rsidRPr="007D6E65" w:rsidRDefault="007D6E65" w:rsidP="007D6E65">
      <w:pPr>
        <w:pStyle w:val="ConsPlusTitle"/>
        <w:spacing w:line="20" w:lineRule="atLeast"/>
        <w:jc w:val="center"/>
        <w:rPr>
          <w:rFonts w:ascii="Times New Roman" w:hAnsi="Times New Roman" w:cs="Times New Roman"/>
          <w:sz w:val="28"/>
          <w:szCs w:val="28"/>
        </w:rPr>
      </w:pPr>
      <w:r w:rsidRPr="007D6E65">
        <w:rPr>
          <w:rFonts w:ascii="Times New Roman" w:hAnsi="Times New Roman" w:cs="Times New Roman"/>
          <w:sz w:val="28"/>
          <w:szCs w:val="28"/>
        </w:rPr>
        <w:t>О БУХГАЛТЕРСКОМ УЧЕТЕ</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Normal"/>
        <w:spacing w:line="20" w:lineRule="atLeast"/>
        <w:jc w:val="right"/>
        <w:rPr>
          <w:rFonts w:ascii="Times New Roman" w:hAnsi="Times New Roman" w:cs="Times New Roman"/>
          <w:sz w:val="28"/>
          <w:szCs w:val="28"/>
        </w:rPr>
      </w:pPr>
      <w:proofErr w:type="gramStart"/>
      <w:r w:rsidRPr="007D6E65">
        <w:rPr>
          <w:rFonts w:ascii="Times New Roman" w:hAnsi="Times New Roman" w:cs="Times New Roman"/>
          <w:sz w:val="28"/>
          <w:szCs w:val="28"/>
        </w:rPr>
        <w:t>Принят</w:t>
      </w:r>
      <w:proofErr w:type="gramEnd"/>
    </w:p>
    <w:p w:rsidR="007D6E65" w:rsidRPr="007D6E65" w:rsidRDefault="007D6E65" w:rsidP="007D6E65">
      <w:pPr>
        <w:pStyle w:val="ConsPlusNormal"/>
        <w:spacing w:line="20" w:lineRule="atLeast"/>
        <w:jc w:val="right"/>
        <w:rPr>
          <w:rFonts w:ascii="Times New Roman" w:hAnsi="Times New Roman" w:cs="Times New Roman"/>
          <w:sz w:val="28"/>
          <w:szCs w:val="28"/>
        </w:rPr>
      </w:pPr>
      <w:r w:rsidRPr="007D6E65">
        <w:rPr>
          <w:rFonts w:ascii="Times New Roman" w:hAnsi="Times New Roman" w:cs="Times New Roman"/>
          <w:sz w:val="28"/>
          <w:szCs w:val="28"/>
        </w:rPr>
        <w:t>Государственной Думой</w:t>
      </w:r>
    </w:p>
    <w:p w:rsidR="007D6E65" w:rsidRPr="007D6E65" w:rsidRDefault="007D6E65" w:rsidP="007D6E65">
      <w:pPr>
        <w:pStyle w:val="ConsPlusNormal"/>
        <w:spacing w:line="20" w:lineRule="atLeast"/>
        <w:jc w:val="right"/>
        <w:rPr>
          <w:rFonts w:ascii="Times New Roman" w:hAnsi="Times New Roman" w:cs="Times New Roman"/>
          <w:sz w:val="28"/>
          <w:szCs w:val="28"/>
        </w:rPr>
      </w:pPr>
      <w:r w:rsidRPr="007D6E65">
        <w:rPr>
          <w:rFonts w:ascii="Times New Roman" w:hAnsi="Times New Roman" w:cs="Times New Roman"/>
          <w:sz w:val="28"/>
          <w:szCs w:val="28"/>
        </w:rPr>
        <w:t>22 ноября 2011 года</w:t>
      </w:r>
    </w:p>
    <w:p w:rsidR="007D6E65" w:rsidRPr="007D6E65" w:rsidRDefault="007D6E65" w:rsidP="007D6E65">
      <w:pPr>
        <w:pStyle w:val="ConsPlusNormal"/>
        <w:spacing w:line="20" w:lineRule="atLeast"/>
        <w:jc w:val="right"/>
        <w:rPr>
          <w:rFonts w:ascii="Times New Roman" w:hAnsi="Times New Roman" w:cs="Times New Roman"/>
          <w:sz w:val="28"/>
          <w:szCs w:val="28"/>
        </w:rPr>
      </w:pPr>
    </w:p>
    <w:p w:rsidR="007D6E65" w:rsidRPr="007D6E65" w:rsidRDefault="007D6E65" w:rsidP="007D6E65">
      <w:pPr>
        <w:pStyle w:val="ConsPlusNormal"/>
        <w:spacing w:line="20" w:lineRule="atLeast"/>
        <w:jc w:val="right"/>
        <w:rPr>
          <w:rFonts w:ascii="Times New Roman" w:hAnsi="Times New Roman" w:cs="Times New Roman"/>
          <w:sz w:val="28"/>
          <w:szCs w:val="28"/>
        </w:rPr>
      </w:pPr>
      <w:r w:rsidRPr="007D6E65">
        <w:rPr>
          <w:rFonts w:ascii="Times New Roman" w:hAnsi="Times New Roman" w:cs="Times New Roman"/>
          <w:sz w:val="28"/>
          <w:szCs w:val="28"/>
        </w:rPr>
        <w:t>Одобрен</w:t>
      </w:r>
    </w:p>
    <w:p w:rsidR="007D6E65" w:rsidRPr="007D6E65" w:rsidRDefault="007D6E65" w:rsidP="007D6E65">
      <w:pPr>
        <w:pStyle w:val="ConsPlusNormal"/>
        <w:spacing w:line="20" w:lineRule="atLeast"/>
        <w:jc w:val="right"/>
        <w:rPr>
          <w:rFonts w:ascii="Times New Roman" w:hAnsi="Times New Roman" w:cs="Times New Roman"/>
          <w:sz w:val="28"/>
          <w:szCs w:val="28"/>
        </w:rPr>
      </w:pPr>
      <w:r w:rsidRPr="007D6E65">
        <w:rPr>
          <w:rFonts w:ascii="Times New Roman" w:hAnsi="Times New Roman" w:cs="Times New Roman"/>
          <w:sz w:val="28"/>
          <w:szCs w:val="28"/>
        </w:rPr>
        <w:t>Советом Федерации</w:t>
      </w:r>
    </w:p>
    <w:p w:rsidR="007D6E65" w:rsidRPr="007D6E65" w:rsidRDefault="007D6E65" w:rsidP="007D6E65">
      <w:pPr>
        <w:pStyle w:val="ConsPlusNormal"/>
        <w:spacing w:line="20" w:lineRule="atLeast"/>
        <w:jc w:val="right"/>
        <w:rPr>
          <w:rFonts w:ascii="Times New Roman" w:hAnsi="Times New Roman" w:cs="Times New Roman"/>
          <w:sz w:val="28"/>
          <w:szCs w:val="28"/>
        </w:rPr>
      </w:pPr>
      <w:r w:rsidRPr="007D6E65">
        <w:rPr>
          <w:rFonts w:ascii="Times New Roman" w:hAnsi="Times New Roman" w:cs="Times New Roman"/>
          <w:sz w:val="28"/>
          <w:szCs w:val="28"/>
        </w:rPr>
        <w:t>29 ноября 2011 года</w:t>
      </w:r>
    </w:p>
    <w:p w:rsidR="007D6E65" w:rsidRPr="007D6E65" w:rsidRDefault="007D6E65" w:rsidP="007D6E65">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6E65" w:rsidRPr="007D6E65">
        <w:trPr>
          <w:jc w:val="center"/>
        </w:trPr>
        <w:tc>
          <w:tcPr>
            <w:tcW w:w="9294" w:type="dxa"/>
            <w:tcBorders>
              <w:top w:val="nil"/>
              <w:left w:val="single" w:sz="24" w:space="0" w:color="CED3F1"/>
              <w:bottom w:val="nil"/>
              <w:right w:val="single" w:sz="24" w:space="0" w:color="F4F3F8"/>
            </w:tcBorders>
            <w:shd w:val="clear" w:color="auto" w:fill="F4F3F8"/>
          </w:tcPr>
          <w:p w:rsidR="007D6E65" w:rsidRPr="007D6E65" w:rsidRDefault="007D6E65" w:rsidP="007D6E65">
            <w:pPr>
              <w:pStyle w:val="ConsPlusNormal"/>
              <w:spacing w:line="20" w:lineRule="atLeast"/>
              <w:jc w:val="center"/>
              <w:rPr>
                <w:rFonts w:ascii="Times New Roman" w:hAnsi="Times New Roman" w:cs="Times New Roman"/>
                <w:sz w:val="28"/>
                <w:szCs w:val="28"/>
              </w:rPr>
            </w:pPr>
            <w:r w:rsidRPr="007D6E65">
              <w:rPr>
                <w:rFonts w:ascii="Times New Roman" w:hAnsi="Times New Roman" w:cs="Times New Roman"/>
                <w:color w:val="392C69"/>
                <w:sz w:val="28"/>
                <w:szCs w:val="28"/>
              </w:rPr>
              <w:t>Список изменяющих документов</w:t>
            </w:r>
          </w:p>
          <w:p w:rsidR="007D6E65" w:rsidRPr="007D6E65" w:rsidRDefault="007D6E65" w:rsidP="007D6E65">
            <w:pPr>
              <w:pStyle w:val="ConsPlusNormal"/>
              <w:spacing w:line="20" w:lineRule="atLeast"/>
              <w:jc w:val="center"/>
              <w:rPr>
                <w:rFonts w:ascii="Times New Roman" w:hAnsi="Times New Roman" w:cs="Times New Roman"/>
                <w:sz w:val="28"/>
                <w:szCs w:val="28"/>
              </w:rPr>
            </w:pPr>
            <w:proofErr w:type="gramStart"/>
            <w:r w:rsidRPr="007D6E65">
              <w:rPr>
                <w:rFonts w:ascii="Times New Roman" w:hAnsi="Times New Roman" w:cs="Times New Roman"/>
                <w:color w:val="392C69"/>
                <w:sz w:val="28"/>
                <w:szCs w:val="28"/>
              </w:rPr>
              <w:t xml:space="preserve">(в ред. Федеральных законов от 28.06.2013 </w:t>
            </w:r>
            <w:hyperlink r:id="rId6" w:history="1">
              <w:r w:rsidRPr="007D6E65">
                <w:rPr>
                  <w:rFonts w:ascii="Times New Roman" w:hAnsi="Times New Roman" w:cs="Times New Roman"/>
                  <w:color w:val="0000FF"/>
                  <w:sz w:val="28"/>
                  <w:szCs w:val="28"/>
                </w:rPr>
                <w:t>N 134-ФЗ</w:t>
              </w:r>
            </w:hyperlink>
            <w:r w:rsidRPr="007D6E65">
              <w:rPr>
                <w:rFonts w:ascii="Times New Roman" w:hAnsi="Times New Roman" w:cs="Times New Roman"/>
                <w:color w:val="392C69"/>
                <w:sz w:val="28"/>
                <w:szCs w:val="28"/>
              </w:rPr>
              <w:t>,</w:t>
            </w:r>
            <w:proofErr w:type="gramEnd"/>
          </w:p>
          <w:p w:rsidR="007D6E65" w:rsidRPr="007D6E65" w:rsidRDefault="007D6E65" w:rsidP="007D6E65">
            <w:pPr>
              <w:pStyle w:val="ConsPlusNormal"/>
              <w:spacing w:line="20" w:lineRule="atLeast"/>
              <w:jc w:val="center"/>
              <w:rPr>
                <w:rFonts w:ascii="Times New Roman" w:hAnsi="Times New Roman" w:cs="Times New Roman"/>
                <w:sz w:val="28"/>
                <w:szCs w:val="28"/>
              </w:rPr>
            </w:pPr>
            <w:r w:rsidRPr="007D6E65">
              <w:rPr>
                <w:rFonts w:ascii="Times New Roman" w:hAnsi="Times New Roman" w:cs="Times New Roman"/>
                <w:color w:val="392C69"/>
                <w:sz w:val="28"/>
                <w:szCs w:val="28"/>
              </w:rPr>
              <w:t xml:space="preserve">от 02.07.2013 </w:t>
            </w:r>
            <w:hyperlink r:id="rId7" w:history="1">
              <w:r w:rsidRPr="007D6E65">
                <w:rPr>
                  <w:rFonts w:ascii="Times New Roman" w:hAnsi="Times New Roman" w:cs="Times New Roman"/>
                  <w:color w:val="0000FF"/>
                  <w:sz w:val="28"/>
                  <w:szCs w:val="28"/>
                </w:rPr>
                <w:t>N 185-ФЗ</w:t>
              </w:r>
            </w:hyperlink>
            <w:r w:rsidRPr="007D6E65">
              <w:rPr>
                <w:rFonts w:ascii="Times New Roman" w:hAnsi="Times New Roman" w:cs="Times New Roman"/>
                <w:color w:val="392C69"/>
                <w:sz w:val="28"/>
                <w:szCs w:val="28"/>
              </w:rPr>
              <w:t xml:space="preserve">, от 23.07.2013 </w:t>
            </w:r>
            <w:hyperlink r:id="rId8" w:history="1">
              <w:r w:rsidRPr="007D6E65">
                <w:rPr>
                  <w:rFonts w:ascii="Times New Roman" w:hAnsi="Times New Roman" w:cs="Times New Roman"/>
                  <w:color w:val="0000FF"/>
                  <w:sz w:val="28"/>
                  <w:szCs w:val="28"/>
                </w:rPr>
                <w:t>N 251-ФЗ</w:t>
              </w:r>
            </w:hyperlink>
            <w:r w:rsidRPr="007D6E65">
              <w:rPr>
                <w:rFonts w:ascii="Times New Roman" w:hAnsi="Times New Roman" w:cs="Times New Roman"/>
                <w:color w:val="392C69"/>
                <w:sz w:val="28"/>
                <w:szCs w:val="28"/>
              </w:rPr>
              <w:t xml:space="preserve">, от 02.11.2013 </w:t>
            </w:r>
            <w:hyperlink r:id="rId9" w:history="1">
              <w:r w:rsidRPr="007D6E65">
                <w:rPr>
                  <w:rFonts w:ascii="Times New Roman" w:hAnsi="Times New Roman" w:cs="Times New Roman"/>
                  <w:color w:val="0000FF"/>
                  <w:sz w:val="28"/>
                  <w:szCs w:val="28"/>
                </w:rPr>
                <w:t>N 292-ФЗ</w:t>
              </w:r>
            </w:hyperlink>
            <w:r w:rsidRPr="007D6E65">
              <w:rPr>
                <w:rFonts w:ascii="Times New Roman" w:hAnsi="Times New Roman" w:cs="Times New Roman"/>
                <w:color w:val="392C69"/>
                <w:sz w:val="28"/>
                <w:szCs w:val="28"/>
              </w:rPr>
              <w:t>,</w:t>
            </w:r>
          </w:p>
          <w:p w:rsidR="007D6E65" w:rsidRPr="007D6E65" w:rsidRDefault="007D6E65" w:rsidP="007D6E65">
            <w:pPr>
              <w:pStyle w:val="ConsPlusNormal"/>
              <w:spacing w:line="20" w:lineRule="atLeast"/>
              <w:jc w:val="center"/>
              <w:rPr>
                <w:rFonts w:ascii="Times New Roman" w:hAnsi="Times New Roman" w:cs="Times New Roman"/>
                <w:sz w:val="28"/>
                <w:szCs w:val="28"/>
              </w:rPr>
            </w:pPr>
            <w:r w:rsidRPr="007D6E65">
              <w:rPr>
                <w:rFonts w:ascii="Times New Roman" w:hAnsi="Times New Roman" w:cs="Times New Roman"/>
                <w:color w:val="392C69"/>
                <w:sz w:val="28"/>
                <w:szCs w:val="28"/>
              </w:rPr>
              <w:t xml:space="preserve">от 21.12.2013 </w:t>
            </w:r>
            <w:hyperlink r:id="rId10" w:history="1">
              <w:r w:rsidRPr="007D6E65">
                <w:rPr>
                  <w:rFonts w:ascii="Times New Roman" w:hAnsi="Times New Roman" w:cs="Times New Roman"/>
                  <w:color w:val="0000FF"/>
                  <w:sz w:val="28"/>
                  <w:szCs w:val="28"/>
                </w:rPr>
                <w:t>N 357-ФЗ</w:t>
              </w:r>
            </w:hyperlink>
            <w:r w:rsidRPr="007D6E65">
              <w:rPr>
                <w:rFonts w:ascii="Times New Roman" w:hAnsi="Times New Roman" w:cs="Times New Roman"/>
                <w:color w:val="392C69"/>
                <w:sz w:val="28"/>
                <w:szCs w:val="28"/>
              </w:rPr>
              <w:t xml:space="preserve">, от 28.12.2013 </w:t>
            </w:r>
            <w:hyperlink r:id="rId11" w:history="1">
              <w:r w:rsidRPr="007D6E65">
                <w:rPr>
                  <w:rFonts w:ascii="Times New Roman" w:hAnsi="Times New Roman" w:cs="Times New Roman"/>
                  <w:color w:val="0000FF"/>
                  <w:sz w:val="28"/>
                  <w:szCs w:val="28"/>
                </w:rPr>
                <w:t>N 425-ФЗ</w:t>
              </w:r>
            </w:hyperlink>
            <w:r w:rsidRPr="007D6E65">
              <w:rPr>
                <w:rFonts w:ascii="Times New Roman" w:hAnsi="Times New Roman" w:cs="Times New Roman"/>
                <w:color w:val="392C69"/>
                <w:sz w:val="28"/>
                <w:szCs w:val="28"/>
              </w:rPr>
              <w:t xml:space="preserve">, от 04.11.2014 </w:t>
            </w:r>
            <w:hyperlink r:id="rId12" w:history="1">
              <w:r w:rsidRPr="007D6E65">
                <w:rPr>
                  <w:rFonts w:ascii="Times New Roman" w:hAnsi="Times New Roman" w:cs="Times New Roman"/>
                  <w:color w:val="0000FF"/>
                  <w:sz w:val="28"/>
                  <w:szCs w:val="28"/>
                </w:rPr>
                <w:t>N 344-ФЗ</w:t>
              </w:r>
            </w:hyperlink>
            <w:r w:rsidRPr="007D6E65">
              <w:rPr>
                <w:rFonts w:ascii="Times New Roman" w:hAnsi="Times New Roman" w:cs="Times New Roman"/>
                <w:color w:val="392C69"/>
                <w:sz w:val="28"/>
                <w:szCs w:val="28"/>
              </w:rPr>
              <w:t>,</w:t>
            </w:r>
          </w:p>
          <w:p w:rsidR="007D6E65" w:rsidRPr="007D6E65" w:rsidRDefault="007D6E65" w:rsidP="007D6E65">
            <w:pPr>
              <w:pStyle w:val="ConsPlusNormal"/>
              <w:spacing w:line="20" w:lineRule="atLeast"/>
              <w:jc w:val="center"/>
              <w:rPr>
                <w:rFonts w:ascii="Times New Roman" w:hAnsi="Times New Roman" w:cs="Times New Roman"/>
                <w:sz w:val="28"/>
                <w:szCs w:val="28"/>
              </w:rPr>
            </w:pPr>
            <w:r w:rsidRPr="007D6E65">
              <w:rPr>
                <w:rFonts w:ascii="Times New Roman" w:hAnsi="Times New Roman" w:cs="Times New Roman"/>
                <w:color w:val="392C69"/>
                <w:sz w:val="28"/>
                <w:szCs w:val="28"/>
              </w:rPr>
              <w:t xml:space="preserve">от 23.05.2016 </w:t>
            </w:r>
            <w:hyperlink r:id="rId13" w:history="1">
              <w:r w:rsidRPr="007D6E65">
                <w:rPr>
                  <w:rFonts w:ascii="Times New Roman" w:hAnsi="Times New Roman" w:cs="Times New Roman"/>
                  <w:color w:val="0000FF"/>
                  <w:sz w:val="28"/>
                  <w:szCs w:val="28"/>
                </w:rPr>
                <w:t>N 149-ФЗ</w:t>
              </w:r>
            </w:hyperlink>
            <w:r w:rsidRPr="007D6E65">
              <w:rPr>
                <w:rFonts w:ascii="Times New Roman" w:hAnsi="Times New Roman" w:cs="Times New Roman"/>
                <w:color w:val="392C69"/>
                <w:sz w:val="28"/>
                <w:szCs w:val="28"/>
              </w:rPr>
              <w:t xml:space="preserve">, от 18.07.2017 </w:t>
            </w:r>
            <w:hyperlink r:id="rId14" w:history="1">
              <w:r w:rsidRPr="007D6E65">
                <w:rPr>
                  <w:rFonts w:ascii="Times New Roman" w:hAnsi="Times New Roman" w:cs="Times New Roman"/>
                  <w:color w:val="0000FF"/>
                  <w:sz w:val="28"/>
                  <w:szCs w:val="28"/>
                </w:rPr>
                <w:t>N 160-ФЗ</w:t>
              </w:r>
            </w:hyperlink>
            <w:r w:rsidRPr="007D6E65">
              <w:rPr>
                <w:rFonts w:ascii="Times New Roman" w:hAnsi="Times New Roman" w:cs="Times New Roman"/>
                <w:color w:val="392C69"/>
                <w:sz w:val="28"/>
                <w:szCs w:val="28"/>
              </w:rPr>
              <w:t xml:space="preserve">, от 31.12.2017 </w:t>
            </w:r>
            <w:hyperlink r:id="rId15" w:history="1">
              <w:r w:rsidRPr="007D6E65">
                <w:rPr>
                  <w:rFonts w:ascii="Times New Roman" w:hAnsi="Times New Roman" w:cs="Times New Roman"/>
                  <w:color w:val="0000FF"/>
                  <w:sz w:val="28"/>
                  <w:szCs w:val="28"/>
                </w:rPr>
                <w:t>N 481-ФЗ</w:t>
              </w:r>
            </w:hyperlink>
            <w:r w:rsidRPr="007D6E65">
              <w:rPr>
                <w:rFonts w:ascii="Times New Roman" w:hAnsi="Times New Roman" w:cs="Times New Roman"/>
                <w:color w:val="392C69"/>
                <w:sz w:val="28"/>
                <w:szCs w:val="28"/>
              </w:rPr>
              <w:t>,</w:t>
            </w:r>
          </w:p>
          <w:p w:rsidR="007D6E65" w:rsidRPr="007D6E65" w:rsidRDefault="007D6E65" w:rsidP="007D6E65">
            <w:pPr>
              <w:pStyle w:val="ConsPlusNormal"/>
              <w:spacing w:line="20" w:lineRule="atLeast"/>
              <w:jc w:val="center"/>
              <w:rPr>
                <w:rFonts w:ascii="Times New Roman" w:hAnsi="Times New Roman" w:cs="Times New Roman"/>
                <w:sz w:val="28"/>
                <w:szCs w:val="28"/>
              </w:rPr>
            </w:pPr>
            <w:r w:rsidRPr="007D6E65">
              <w:rPr>
                <w:rFonts w:ascii="Times New Roman" w:hAnsi="Times New Roman" w:cs="Times New Roman"/>
                <w:color w:val="392C69"/>
                <w:sz w:val="28"/>
                <w:szCs w:val="28"/>
              </w:rPr>
              <w:t xml:space="preserve">от 29.07.2018 </w:t>
            </w:r>
            <w:hyperlink r:id="rId16" w:history="1">
              <w:r w:rsidRPr="007D6E65">
                <w:rPr>
                  <w:rFonts w:ascii="Times New Roman" w:hAnsi="Times New Roman" w:cs="Times New Roman"/>
                  <w:color w:val="0000FF"/>
                  <w:sz w:val="28"/>
                  <w:szCs w:val="28"/>
                </w:rPr>
                <w:t>N 272-ФЗ</w:t>
              </w:r>
            </w:hyperlink>
            <w:r w:rsidRPr="007D6E65">
              <w:rPr>
                <w:rFonts w:ascii="Times New Roman" w:hAnsi="Times New Roman" w:cs="Times New Roman"/>
                <w:color w:val="392C69"/>
                <w:sz w:val="28"/>
                <w:szCs w:val="28"/>
              </w:rPr>
              <w:t>)</w:t>
            </w:r>
          </w:p>
        </w:tc>
      </w:tr>
    </w:tbl>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Title"/>
        <w:spacing w:line="20" w:lineRule="atLeast"/>
        <w:jc w:val="center"/>
        <w:outlineLvl w:val="0"/>
        <w:rPr>
          <w:rFonts w:ascii="Times New Roman" w:hAnsi="Times New Roman" w:cs="Times New Roman"/>
          <w:sz w:val="28"/>
          <w:szCs w:val="28"/>
        </w:rPr>
      </w:pPr>
      <w:r w:rsidRPr="007D6E65">
        <w:rPr>
          <w:rFonts w:ascii="Times New Roman" w:hAnsi="Times New Roman" w:cs="Times New Roman"/>
          <w:sz w:val="28"/>
          <w:szCs w:val="28"/>
        </w:rPr>
        <w:t>Глава 1. ОБЩИЕ ПОЛОЖЕНИЯ</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Title"/>
        <w:spacing w:line="20" w:lineRule="atLeast"/>
        <w:ind w:firstLine="540"/>
        <w:jc w:val="both"/>
        <w:outlineLvl w:val="1"/>
        <w:rPr>
          <w:rFonts w:ascii="Times New Roman" w:hAnsi="Times New Roman" w:cs="Times New Roman"/>
          <w:sz w:val="28"/>
          <w:szCs w:val="28"/>
        </w:rPr>
      </w:pPr>
      <w:r w:rsidRPr="007D6E65">
        <w:rPr>
          <w:rFonts w:ascii="Times New Roman" w:hAnsi="Times New Roman" w:cs="Times New Roman"/>
          <w:sz w:val="28"/>
          <w:szCs w:val="28"/>
        </w:rPr>
        <w:t>Статья 1. Цели и предмет настоящего Федерального закона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1. Целями настоящего Федерального закона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2. 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Title"/>
        <w:spacing w:line="20" w:lineRule="atLeast"/>
        <w:ind w:firstLine="540"/>
        <w:jc w:val="both"/>
        <w:outlineLvl w:val="1"/>
        <w:rPr>
          <w:rFonts w:ascii="Times New Roman" w:hAnsi="Times New Roman" w:cs="Times New Roman"/>
          <w:sz w:val="28"/>
          <w:szCs w:val="28"/>
        </w:rPr>
      </w:pPr>
      <w:r w:rsidRPr="007D6E65">
        <w:rPr>
          <w:rFonts w:ascii="Times New Roman" w:hAnsi="Times New Roman" w:cs="Times New Roman"/>
          <w:sz w:val="28"/>
          <w:szCs w:val="28"/>
        </w:rPr>
        <w:t>Статья 2. Сфера действия настоящего Федерального закона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1. Действие настоящего Федерального закона распространяется на следующих лиц (далее - экономические субъекты):</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1) коммерческие и некоммерческие организации;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2) государственные органы, органы местного самоуправления, органы управления государственных внебюджетных фондов и территориальных государственных </w:t>
      </w:r>
      <w:r w:rsidRPr="007D6E65">
        <w:rPr>
          <w:rFonts w:ascii="Times New Roman" w:hAnsi="Times New Roman" w:cs="Times New Roman"/>
          <w:sz w:val="28"/>
          <w:szCs w:val="28"/>
        </w:rPr>
        <w:lastRenderedPageBreak/>
        <w:t>внебюджетных фондов;</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3) Центральный банк Российской Федерации;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4) индивидуальных предпринимателей, а также на адвокатов, учредивших адвокатские кабинеты, нотариусов и иных лиц, занимающихся частной практикой (далее - лица, занимающиеся частной практикой);</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5)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предусмотрено международными договорами Российской Федерации.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2. Настоящий Федеральный закон применяется при ведении бюджетного учета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а также при составлении бюджетной отчетности.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3. </w:t>
      </w:r>
      <w:proofErr w:type="gramStart"/>
      <w:r w:rsidRPr="007D6E65">
        <w:rPr>
          <w:rFonts w:ascii="Times New Roman" w:hAnsi="Times New Roman" w:cs="Times New Roman"/>
          <w:sz w:val="28"/>
          <w:szCs w:val="28"/>
        </w:rPr>
        <w:t>Настоящий Федеральный закон применяется при ведении доверительным управляющим бухгалтерского учета переданного ему в доверительное управление имущества и связанных с ним объектов бухгалтерского учета, а также при ведении, в том числе одним из участвующих в договоре простого товарищества юридических лиц, бухгалтерского учета общего имущества товарищей и связанных с ним объектов бухгалтерского учета.</w:t>
      </w:r>
      <w:proofErr w:type="gramEnd"/>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4. Настоящий Федеральный закон применяется при ведении бухгалтерского учета в процессе выполнения соглашения о разделе продукции, если иное не установлено Федеральным </w:t>
      </w:r>
      <w:hyperlink r:id="rId17" w:history="1">
        <w:r w:rsidRPr="007D6E65">
          <w:rPr>
            <w:rFonts w:ascii="Times New Roman" w:hAnsi="Times New Roman" w:cs="Times New Roman"/>
            <w:color w:val="0000FF"/>
            <w:sz w:val="28"/>
            <w:szCs w:val="28"/>
          </w:rPr>
          <w:t>законом</w:t>
        </w:r>
      </w:hyperlink>
      <w:r w:rsidRPr="007D6E65">
        <w:rPr>
          <w:rFonts w:ascii="Times New Roman" w:hAnsi="Times New Roman" w:cs="Times New Roman"/>
          <w:sz w:val="28"/>
          <w:szCs w:val="28"/>
        </w:rPr>
        <w:t xml:space="preserve"> от 30 декабря 1995 года N 225-ФЗ "О </w:t>
      </w:r>
      <w:proofErr w:type="gramStart"/>
      <w:r w:rsidRPr="007D6E65">
        <w:rPr>
          <w:rFonts w:ascii="Times New Roman" w:hAnsi="Times New Roman" w:cs="Times New Roman"/>
          <w:sz w:val="28"/>
          <w:szCs w:val="28"/>
        </w:rPr>
        <w:t>соглашениях</w:t>
      </w:r>
      <w:proofErr w:type="gramEnd"/>
      <w:r w:rsidRPr="007D6E65">
        <w:rPr>
          <w:rFonts w:ascii="Times New Roman" w:hAnsi="Times New Roman" w:cs="Times New Roman"/>
          <w:sz w:val="28"/>
          <w:szCs w:val="28"/>
        </w:rPr>
        <w:t xml:space="preserve"> о разделе продукции".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5. </w:t>
      </w:r>
      <w:proofErr w:type="gramStart"/>
      <w:r w:rsidRPr="007D6E65">
        <w:rPr>
          <w:rFonts w:ascii="Times New Roman" w:hAnsi="Times New Roman" w:cs="Times New Roman"/>
          <w:sz w:val="28"/>
          <w:szCs w:val="28"/>
        </w:rPr>
        <w:t>Настоящий Федеральный закон не применяется при создании информации, необходимой для составления экономическим субъектом отчетности для 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Российской Федерации и принятыми в соответствии с ним правилами составления такой отчетности не предусматривается применение настоящего Федерального закона.</w:t>
      </w:r>
      <w:proofErr w:type="gramEnd"/>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Title"/>
        <w:spacing w:line="20" w:lineRule="atLeast"/>
        <w:ind w:firstLine="540"/>
        <w:jc w:val="both"/>
        <w:outlineLvl w:val="1"/>
        <w:rPr>
          <w:rFonts w:ascii="Times New Roman" w:hAnsi="Times New Roman" w:cs="Times New Roman"/>
          <w:sz w:val="28"/>
          <w:szCs w:val="28"/>
        </w:rPr>
      </w:pPr>
      <w:r w:rsidRPr="007D6E65">
        <w:rPr>
          <w:rFonts w:ascii="Times New Roman" w:hAnsi="Times New Roman" w:cs="Times New Roman"/>
          <w:sz w:val="28"/>
          <w:szCs w:val="28"/>
        </w:rPr>
        <w:t>Статья 3. Основные понятия, используемые в настоящем Федеральном законе</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1) 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Федеральным законом;</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2) уполномоченный федеральный </w:t>
      </w:r>
      <w:hyperlink r:id="rId18" w:history="1">
        <w:r w:rsidRPr="007D6E65">
          <w:rPr>
            <w:rFonts w:ascii="Times New Roman" w:hAnsi="Times New Roman" w:cs="Times New Roman"/>
            <w:color w:val="0000FF"/>
            <w:sz w:val="28"/>
            <w:szCs w:val="28"/>
          </w:rPr>
          <w:t>орган</w:t>
        </w:r>
      </w:hyperlink>
      <w:r w:rsidRPr="007D6E65">
        <w:rPr>
          <w:rFonts w:ascii="Times New Roman" w:hAnsi="Times New Roman" w:cs="Times New Roman"/>
          <w:sz w:val="28"/>
          <w:szCs w:val="28"/>
        </w:rPr>
        <w:t xml:space="preserve"> - федеральный орган исполнительной власти, уполномоченный Правительством Российской Федерации осуществлять функции по выработке государственной политики и нормативно-правовому регулированию в сфере бухгалтерского учета и бухгалтерской отчетности;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3) стандарт бухгалтерского учета - документ, устанавливающий минимально </w:t>
      </w:r>
      <w:r w:rsidRPr="007D6E65">
        <w:rPr>
          <w:rFonts w:ascii="Times New Roman" w:hAnsi="Times New Roman" w:cs="Times New Roman"/>
          <w:sz w:val="28"/>
          <w:szCs w:val="28"/>
        </w:rPr>
        <w:lastRenderedPageBreak/>
        <w:t>необходимые требования к бухгалтерскому учету, а также допустимые способы ведения бухгалтерского учета;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4) международный стандарт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5) план счетов бухгалтерского учета - систематизированный перечень счетов бухгалтерского учета;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6) отчетный период - период, за который составляется бухгалтерская (финансовая) отчетность;</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7) руководитель экономического субъекта - лицо, являющееся единоличным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8) факт хозяйственной жизни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9) организации государственного сектора - государственные (муниципальные) учреждения, государственные органы, органы местного самоуправления, органы управления государственных внебюджетных фондов, органы управления территориальных государственных внебюджетных фондов.</w:t>
      </w:r>
    </w:p>
    <w:p w:rsidR="007D6E65" w:rsidRPr="007D6E65" w:rsidRDefault="007D6E65" w:rsidP="007D6E65">
      <w:pPr>
        <w:pStyle w:val="ConsPlusNormal"/>
        <w:spacing w:line="20" w:lineRule="atLeast"/>
        <w:jc w:val="both"/>
        <w:rPr>
          <w:rFonts w:ascii="Times New Roman" w:hAnsi="Times New Roman" w:cs="Times New Roman"/>
          <w:sz w:val="28"/>
          <w:szCs w:val="28"/>
        </w:rPr>
      </w:pPr>
      <w:r w:rsidRPr="007D6E65">
        <w:rPr>
          <w:rFonts w:ascii="Times New Roman" w:hAnsi="Times New Roman" w:cs="Times New Roman"/>
          <w:sz w:val="28"/>
          <w:szCs w:val="28"/>
        </w:rPr>
        <w:t xml:space="preserve">(в ред. Федерального </w:t>
      </w:r>
      <w:hyperlink r:id="rId19" w:history="1">
        <w:r w:rsidRPr="007D6E65">
          <w:rPr>
            <w:rFonts w:ascii="Times New Roman" w:hAnsi="Times New Roman" w:cs="Times New Roman"/>
            <w:color w:val="0000FF"/>
            <w:sz w:val="28"/>
            <w:szCs w:val="28"/>
          </w:rPr>
          <w:t>закона</w:t>
        </w:r>
      </w:hyperlink>
      <w:r w:rsidRPr="007D6E65">
        <w:rPr>
          <w:rFonts w:ascii="Times New Roman" w:hAnsi="Times New Roman" w:cs="Times New Roman"/>
          <w:sz w:val="28"/>
          <w:szCs w:val="28"/>
        </w:rPr>
        <w:t xml:space="preserve"> от 23.05.2016 N 149-ФЗ)</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Title"/>
        <w:spacing w:line="20" w:lineRule="atLeast"/>
        <w:ind w:firstLine="540"/>
        <w:jc w:val="both"/>
        <w:outlineLvl w:val="1"/>
        <w:rPr>
          <w:rFonts w:ascii="Times New Roman" w:hAnsi="Times New Roman" w:cs="Times New Roman"/>
          <w:sz w:val="28"/>
          <w:szCs w:val="28"/>
        </w:rPr>
      </w:pPr>
      <w:r w:rsidRPr="007D6E65">
        <w:rPr>
          <w:rFonts w:ascii="Times New Roman" w:hAnsi="Times New Roman" w:cs="Times New Roman"/>
          <w:sz w:val="28"/>
          <w:szCs w:val="28"/>
        </w:rPr>
        <w:t>Статья 4. Законодательство Российской Федерации о бухгалтерском учете</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Законодательство Российской Федерации о бухгалтерском учете состоит из настоящего Федерального закона, других федеральных законов и принятых в соответствии с ними нормативных правовых актов.</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Title"/>
        <w:spacing w:line="20" w:lineRule="atLeast"/>
        <w:jc w:val="center"/>
        <w:outlineLvl w:val="0"/>
        <w:rPr>
          <w:rFonts w:ascii="Times New Roman" w:hAnsi="Times New Roman" w:cs="Times New Roman"/>
          <w:sz w:val="28"/>
          <w:szCs w:val="28"/>
        </w:rPr>
      </w:pPr>
      <w:r w:rsidRPr="007D6E65">
        <w:rPr>
          <w:rFonts w:ascii="Times New Roman" w:hAnsi="Times New Roman" w:cs="Times New Roman"/>
          <w:sz w:val="28"/>
          <w:szCs w:val="28"/>
        </w:rPr>
        <w:t>Глава 2. ОБЩИЕ ТРЕБОВАНИЯ К БУХГАЛТЕРСКОМУ УЧЕТУ</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Title"/>
        <w:spacing w:line="20" w:lineRule="atLeast"/>
        <w:ind w:firstLine="540"/>
        <w:jc w:val="both"/>
        <w:outlineLvl w:val="1"/>
        <w:rPr>
          <w:rFonts w:ascii="Times New Roman" w:hAnsi="Times New Roman" w:cs="Times New Roman"/>
          <w:sz w:val="28"/>
          <w:szCs w:val="28"/>
        </w:rPr>
      </w:pPr>
      <w:r w:rsidRPr="007D6E65">
        <w:rPr>
          <w:rFonts w:ascii="Times New Roman" w:hAnsi="Times New Roman" w:cs="Times New Roman"/>
          <w:sz w:val="28"/>
          <w:szCs w:val="28"/>
        </w:rPr>
        <w:t>Статья 5. Объекты бухгалтерского учета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Объектами бухгалтерского учета экономического субъекта являются:</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1) факты хозяйственной жизни;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2) активы;</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3) обязательства;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4) источники финансирования его деятельности;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5) доходы;</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6) расходы;</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7) иные объекты в случае, если это установлено федеральными стандартами.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Title"/>
        <w:spacing w:line="20" w:lineRule="atLeast"/>
        <w:ind w:firstLine="540"/>
        <w:jc w:val="both"/>
        <w:outlineLvl w:val="1"/>
        <w:rPr>
          <w:rFonts w:ascii="Times New Roman" w:hAnsi="Times New Roman" w:cs="Times New Roman"/>
          <w:sz w:val="28"/>
          <w:szCs w:val="28"/>
        </w:rPr>
      </w:pPr>
      <w:r w:rsidRPr="007D6E65">
        <w:rPr>
          <w:rFonts w:ascii="Times New Roman" w:hAnsi="Times New Roman" w:cs="Times New Roman"/>
          <w:sz w:val="28"/>
          <w:szCs w:val="28"/>
        </w:rPr>
        <w:t>Статья 6. Обязанность ведения бухгалтерского учета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1. Экономический субъект обязан вести бухгалтерский учет в соответствии с настоящим Федеральным законом, если иное не установлено настоящим Федеральным законом.</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2. Бухгалтерский учет в соответствии с настоящим Федеральным законом могут </w:t>
      </w:r>
      <w:r w:rsidRPr="007D6E65">
        <w:rPr>
          <w:rFonts w:ascii="Times New Roman" w:hAnsi="Times New Roman" w:cs="Times New Roman"/>
          <w:sz w:val="28"/>
          <w:szCs w:val="28"/>
        </w:rPr>
        <w:lastRenderedPageBreak/>
        <w:t>не вести: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roofErr w:type="gramStart"/>
      <w:r w:rsidRPr="007D6E65">
        <w:rPr>
          <w:rFonts w:ascii="Times New Roman" w:hAnsi="Times New Roman" w:cs="Times New Roman"/>
          <w:sz w:val="28"/>
          <w:szCs w:val="28"/>
        </w:rPr>
        <w:t>1) индивидуальный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roofErr w:type="gramEnd"/>
    </w:p>
    <w:p w:rsidR="007D6E65" w:rsidRPr="007D6E65" w:rsidRDefault="007D6E65" w:rsidP="007D6E65">
      <w:pPr>
        <w:pStyle w:val="ConsPlusNormal"/>
        <w:spacing w:line="20" w:lineRule="atLeast"/>
        <w:jc w:val="both"/>
        <w:rPr>
          <w:rFonts w:ascii="Times New Roman" w:hAnsi="Times New Roman" w:cs="Times New Roman"/>
          <w:sz w:val="28"/>
          <w:szCs w:val="28"/>
        </w:rPr>
      </w:pPr>
      <w:r w:rsidRPr="007D6E65">
        <w:rPr>
          <w:rFonts w:ascii="Times New Roman" w:hAnsi="Times New Roman" w:cs="Times New Roman"/>
          <w:sz w:val="28"/>
          <w:szCs w:val="28"/>
        </w:rPr>
        <w:t xml:space="preserve">(п. 1 в ред. Федерального </w:t>
      </w:r>
      <w:hyperlink r:id="rId20" w:history="1">
        <w:r w:rsidRPr="007D6E65">
          <w:rPr>
            <w:rFonts w:ascii="Times New Roman" w:hAnsi="Times New Roman" w:cs="Times New Roman"/>
            <w:color w:val="0000FF"/>
            <w:sz w:val="28"/>
            <w:szCs w:val="28"/>
          </w:rPr>
          <w:t>закона</w:t>
        </w:r>
      </w:hyperlink>
      <w:r w:rsidRPr="007D6E65">
        <w:rPr>
          <w:rFonts w:ascii="Times New Roman" w:hAnsi="Times New Roman" w:cs="Times New Roman"/>
          <w:sz w:val="28"/>
          <w:szCs w:val="28"/>
        </w:rPr>
        <w:t xml:space="preserve"> от 02.11.2013 N 292-ФЗ)</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2) находящиеся на территории Российской Федерации филиал, представительство или иное структурное подразделение организации, созданной в соответствии с законодательством иностранного государства, - в случае, если в соответствии с </w:t>
      </w:r>
      <w:hyperlink r:id="rId21" w:history="1">
        <w:r w:rsidRPr="007D6E65">
          <w:rPr>
            <w:rFonts w:ascii="Times New Roman" w:hAnsi="Times New Roman" w:cs="Times New Roman"/>
            <w:color w:val="0000FF"/>
            <w:sz w:val="28"/>
            <w:szCs w:val="28"/>
          </w:rPr>
          <w:t>законодательством</w:t>
        </w:r>
      </w:hyperlink>
      <w:r w:rsidRPr="007D6E65">
        <w:rPr>
          <w:rFonts w:ascii="Times New Roman" w:hAnsi="Times New Roman" w:cs="Times New Roman"/>
          <w:sz w:val="28"/>
          <w:szCs w:val="28"/>
        </w:rPr>
        <w:t xml:space="preserve"> Российской Федерации о налогах и сборах они ведут учет доходов и расходов и (или) иных объектов налогообложения в порядке, установленном указанным законодательством.</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3. Бухгалтерский учет ведется непрерывно </w:t>
      </w:r>
      <w:proofErr w:type="gramStart"/>
      <w:r w:rsidRPr="007D6E65">
        <w:rPr>
          <w:rFonts w:ascii="Times New Roman" w:hAnsi="Times New Roman" w:cs="Times New Roman"/>
          <w:sz w:val="28"/>
          <w:szCs w:val="28"/>
        </w:rPr>
        <w:t xml:space="preserve">с </w:t>
      </w:r>
      <w:hyperlink r:id="rId22" w:history="1">
        <w:r w:rsidRPr="007D6E65">
          <w:rPr>
            <w:rFonts w:ascii="Times New Roman" w:hAnsi="Times New Roman" w:cs="Times New Roman"/>
            <w:color w:val="0000FF"/>
            <w:sz w:val="28"/>
            <w:szCs w:val="28"/>
          </w:rPr>
          <w:t>даты</w:t>
        </w:r>
        <w:proofErr w:type="gramEnd"/>
      </w:hyperlink>
      <w:r w:rsidRPr="007D6E65">
        <w:rPr>
          <w:rFonts w:ascii="Times New Roman" w:hAnsi="Times New Roman" w:cs="Times New Roman"/>
          <w:sz w:val="28"/>
          <w:szCs w:val="28"/>
        </w:rPr>
        <w:t xml:space="preserve"> государственной регистрации до </w:t>
      </w:r>
      <w:hyperlink r:id="rId23" w:history="1">
        <w:r w:rsidRPr="007D6E65">
          <w:rPr>
            <w:rFonts w:ascii="Times New Roman" w:hAnsi="Times New Roman" w:cs="Times New Roman"/>
            <w:color w:val="0000FF"/>
            <w:sz w:val="28"/>
            <w:szCs w:val="28"/>
          </w:rPr>
          <w:t>даты</w:t>
        </w:r>
      </w:hyperlink>
      <w:r w:rsidRPr="007D6E65">
        <w:rPr>
          <w:rFonts w:ascii="Times New Roman" w:hAnsi="Times New Roman" w:cs="Times New Roman"/>
          <w:sz w:val="28"/>
          <w:szCs w:val="28"/>
        </w:rPr>
        <w:t xml:space="preserve"> прекращения деятельности в результате реорганизации или ликвидации.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bookmarkStart w:id="0" w:name="P83"/>
      <w:bookmarkEnd w:id="0"/>
      <w:r w:rsidRPr="007D6E65">
        <w:rPr>
          <w:rFonts w:ascii="Times New Roman" w:hAnsi="Times New Roman" w:cs="Times New Roman"/>
          <w:sz w:val="28"/>
          <w:szCs w:val="28"/>
        </w:rPr>
        <w:t>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w:t>
      </w:r>
    </w:p>
    <w:p w:rsidR="007D6E65" w:rsidRPr="007D6E65" w:rsidRDefault="007D6E65" w:rsidP="007D6E65">
      <w:pPr>
        <w:pStyle w:val="ConsPlusNormal"/>
        <w:spacing w:line="20" w:lineRule="atLeast"/>
        <w:jc w:val="both"/>
        <w:rPr>
          <w:rFonts w:ascii="Times New Roman" w:hAnsi="Times New Roman" w:cs="Times New Roman"/>
          <w:sz w:val="28"/>
          <w:szCs w:val="28"/>
        </w:rPr>
      </w:pPr>
      <w:r w:rsidRPr="007D6E65">
        <w:rPr>
          <w:rFonts w:ascii="Times New Roman" w:hAnsi="Times New Roman" w:cs="Times New Roman"/>
          <w:sz w:val="28"/>
          <w:szCs w:val="28"/>
        </w:rPr>
        <w:t xml:space="preserve">(в ред. Федерального </w:t>
      </w:r>
      <w:hyperlink r:id="rId24" w:history="1">
        <w:r w:rsidRPr="007D6E65">
          <w:rPr>
            <w:rFonts w:ascii="Times New Roman" w:hAnsi="Times New Roman" w:cs="Times New Roman"/>
            <w:color w:val="0000FF"/>
            <w:sz w:val="28"/>
            <w:szCs w:val="28"/>
          </w:rPr>
          <w:t>закона</w:t>
        </w:r>
      </w:hyperlink>
      <w:r w:rsidRPr="007D6E65">
        <w:rPr>
          <w:rFonts w:ascii="Times New Roman" w:hAnsi="Times New Roman" w:cs="Times New Roman"/>
          <w:sz w:val="28"/>
          <w:szCs w:val="28"/>
        </w:rPr>
        <w:t xml:space="preserve"> от 04.11.2014 N 344-ФЗ)</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bookmarkStart w:id="1" w:name="P85"/>
      <w:bookmarkEnd w:id="1"/>
      <w:r w:rsidRPr="007D6E65">
        <w:rPr>
          <w:rFonts w:ascii="Times New Roman" w:hAnsi="Times New Roman" w:cs="Times New Roman"/>
          <w:sz w:val="28"/>
          <w:szCs w:val="28"/>
        </w:rPr>
        <w:t xml:space="preserve">1) субъекты </w:t>
      </w:r>
      <w:hyperlink r:id="rId25" w:history="1">
        <w:r w:rsidRPr="007D6E65">
          <w:rPr>
            <w:rFonts w:ascii="Times New Roman" w:hAnsi="Times New Roman" w:cs="Times New Roman"/>
            <w:color w:val="0000FF"/>
            <w:sz w:val="28"/>
            <w:szCs w:val="28"/>
          </w:rPr>
          <w:t>малого предпринимательства</w:t>
        </w:r>
      </w:hyperlink>
      <w:r w:rsidRPr="007D6E65">
        <w:rPr>
          <w:rFonts w:ascii="Times New Roman" w:hAnsi="Times New Roman" w:cs="Times New Roman"/>
          <w:sz w:val="28"/>
          <w:szCs w:val="28"/>
        </w:rPr>
        <w:t>;</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2) некоммерческие организации;</w:t>
      </w:r>
    </w:p>
    <w:p w:rsidR="007D6E65" w:rsidRPr="007D6E65" w:rsidRDefault="007D6E65" w:rsidP="007D6E65">
      <w:pPr>
        <w:pStyle w:val="ConsPlusNormal"/>
        <w:spacing w:line="20" w:lineRule="atLeast"/>
        <w:jc w:val="both"/>
        <w:rPr>
          <w:rFonts w:ascii="Times New Roman" w:hAnsi="Times New Roman" w:cs="Times New Roman"/>
          <w:sz w:val="28"/>
          <w:szCs w:val="28"/>
        </w:rPr>
      </w:pPr>
      <w:r w:rsidRPr="007D6E65">
        <w:rPr>
          <w:rFonts w:ascii="Times New Roman" w:hAnsi="Times New Roman" w:cs="Times New Roman"/>
          <w:sz w:val="28"/>
          <w:szCs w:val="28"/>
        </w:rPr>
        <w:t xml:space="preserve">(п. 2 в ред. Федерального </w:t>
      </w:r>
      <w:hyperlink r:id="rId26" w:history="1">
        <w:r w:rsidRPr="007D6E65">
          <w:rPr>
            <w:rFonts w:ascii="Times New Roman" w:hAnsi="Times New Roman" w:cs="Times New Roman"/>
            <w:color w:val="0000FF"/>
            <w:sz w:val="28"/>
            <w:szCs w:val="28"/>
          </w:rPr>
          <w:t>закона</w:t>
        </w:r>
      </w:hyperlink>
      <w:r w:rsidRPr="007D6E65">
        <w:rPr>
          <w:rFonts w:ascii="Times New Roman" w:hAnsi="Times New Roman" w:cs="Times New Roman"/>
          <w:sz w:val="28"/>
          <w:szCs w:val="28"/>
        </w:rPr>
        <w:t xml:space="preserve"> от 04.11.2014 N 344-ФЗ)</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3)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27" w:history="1">
        <w:r w:rsidRPr="007D6E65">
          <w:rPr>
            <w:rFonts w:ascii="Times New Roman" w:hAnsi="Times New Roman" w:cs="Times New Roman"/>
            <w:color w:val="0000FF"/>
            <w:sz w:val="28"/>
            <w:szCs w:val="28"/>
          </w:rPr>
          <w:t>законом</w:t>
        </w:r>
      </w:hyperlink>
      <w:r w:rsidRPr="007D6E65">
        <w:rPr>
          <w:rFonts w:ascii="Times New Roman" w:hAnsi="Times New Roman" w:cs="Times New Roman"/>
          <w:sz w:val="28"/>
          <w:szCs w:val="28"/>
        </w:rPr>
        <w:t xml:space="preserve"> от 28 сентября 2010 года N 244-ФЗ "Об инновационном центре "</w:t>
      </w:r>
      <w:proofErr w:type="spellStart"/>
      <w:r w:rsidRPr="007D6E65">
        <w:rPr>
          <w:rFonts w:ascii="Times New Roman" w:hAnsi="Times New Roman" w:cs="Times New Roman"/>
          <w:sz w:val="28"/>
          <w:szCs w:val="28"/>
        </w:rPr>
        <w:t>Сколково</w:t>
      </w:r>
      <w:proofErr w:type="spellEnd"/>
      <w:r w:rsidRPr="007D6E65">
        <w:rPr>
          <w:rFonts w:ascii="Times New Roman" w:hAnsi="Times New Roman" w:cs="Times New Roman"/>
          <w:sz w:val="28"/>
          <w:szCs w:val="28"/>
        </w:rPr>
        <w:t>".</w:t>
      </w:r>
    </w:p>
    <w:p w:rsidR="007D6E65" w:rsidRPr="007D6E65" w:rsidRDefault="007D6E65" w:rsidP="007D6E65">
      <w:pPr>
        <w:pStyle w:val="ConsPlusNormal"/>
        <w:spacing w:line="20" w:lineRule="atLeast"/>
        <w:jc w:val="both"/>
        <w:rPr>
          <w:rFonts w:ascii="Times New Roman" w:hAnsi="Times New Roman" w:cs="Times New Roman"/>
          <w:sz w:val="28"/>
          <w:szCs w:val="28"/>
        </w:rPr>
      </w:pPr>
      <w:r w:rsidRPr="007D6E65">
        <w:rPr>
          <w:rFonts w:ascii="Times New Roman" w:hAnsi="Times New Roman" w:cs="Times New Roman"/>
          <w:sz w:val="28"/>
          <w:szCs w:val="28"/>
        </w:rPr>
        <w:t xml:space="preserve">(часть 4 в ред. Федерального </w:t>
      </w:r>
      <w:hyperlink r:id="rId28" w:history="1">
        <w:r w:rsidRPr="007D6E65">
          <w:rPr>
            <w:rFonts w:ascii="Times New Roman" w:hAnsi="Times New Roman" w:cs="Times New Roman"/>
            <w:color w:val="0000FF"/>
            <w:sz w:val="28"/>
            <w:szCs w:val="28"/>
          </w:rPr>
          <w:t>закона</w:t>
        </w:r>
      </w:hyperlink>
      <w:r w:rsidRPr="007D6E65">
        <w:rPr>
          <w:rFonts w:ascii="Times New Roman" w:hAnsi="Times New Roman" w:cs="Times New Roman"/>
          <w:sz w:val="28"/>
          <w:szCs w:val="28"/>
        </w:rPr>
        <w:t xml:space="preserve"> от 02.11.2013 N 292-ФЗ)</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bookmarkStart w:id="2" w:name="P90"/>
      <w:bookmarkEnd w:id="2"/>
      <w:r w:rsidRPr="007D6E65">
        <w:rPr>
          <w:rFonts w:ascii="Times New Roman" w:hAnsi="Times New Roman" w:cs="Times New Roman"/>
          <w:sz w:val="28"/>
          <w:szCs w:val="28"/>
        </w:rPr>
        <w:t>5. 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1) организации, бухгалтерская (финансовая) отчетность которых подлежит обязательному аудиту в соответствии с законодательством Российской Федерации;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2) жилищные и жилищно-строительные кооперативы;</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3) кредитные потребительские кооперативы (включая сельскохозяйственные кредитные потребительские кооперативы);</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4) </w:t>
      </w:r>
      <w:proofErr w:type="spellStart"/>
      <w:r w:rsidRPr="007D6E65">
        <w:rPr>
          <w:rFonts w:ascii="Times New Roman" w:hAnsi="Times New Roman" w:cs="Times New Roman"/>
          <w:sz w:val="28"/>
          <w:szCs w:val="28"/>
        </w:rPr>
        <w:t>микрофинансовые</w:t>
      </w:r>
      <w:proofErr w:type="spellEnd"/>
      <w:r w:rsidRPr="007D6E65">
        <w:rPr>
          <w:rFonts w:ascii="Times New Roman" w:hAnsi="Times New Roman" w:cs="Times New Roman"/>
          <w:sz w:val="28"/>
          <w:szCs w:val="28"/>
        </w:rPr>
        <w:t xml:space="preserve"> организации;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5) организации государственного сектора;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6) политические партии, их региональные отделения или иные структурные подразделения;</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7) коллегии адвокатов;</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8) адвокатские бюро;</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9) юридические консультации;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10) адвокатские палаты;</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11) нотариальные палаты;</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12) некоммерческие организации, включенные в предусмотренный </w:t>
      </w:r>
      <w:hyperlink r:id="rId29" w:history="1">
        <w:r w:rsidRPr="007D6E65">
          <w:rPr>
            <w:rFonts w:ascii="Times New Roman" w:hAnsi="Times New Roman" w:cs="Times New Roman"/>
            <w:color w:val="0000FF"/>
            <w:sz w:val="28"/>
            <w:szCs w:val="28"/>
          </w:rPr>
          <w:t>пунктом 10 статьи 13.1</w:t>
        </w:r>
      </w:hyperlink>
      <w:r w:rsidRPr="007D6E65">
        <w:rPr>
          <w:rFonts w:ascii="Times New Roman" w:hAnsi="Times New Roman" w:cs="Times New Roman"/>
          <w:sz w:val="28"/>
          <w:szCs w:val="28"/>
        </w:rPr>
        <w:t xml:space="preserve"> Федерального закона от 12 января 1996 года N 7-ФЗ "О некоммерческих организациях" реестр некоммерческих организаций, выполняющих функции </w:t>
      </w:r>
      <w:r w:rsidRPr="007D6E65">
        <w:rPr>
          <w:rFonts w:ascii="Times New Roman" w:hAnsi="Times New Roman" w:cs="Times New Roman"/>
          <w:sz w:val="28"/>
          <w:szCs w:val="28"/>
        </w:rPr>
        <w:lastRenderedPageBreak/>
        <w:t>иностранного агента.</w:t>
      </w:r>
    </w:p>
    <w:p w:rsidR="007D6E65" w:rsidRPr="007D6E65" w:rsidRDefault="007D6E65" w:rsidP="007D6E65">
      <w:pPr>
        <w:pStyle w:val="ConsPlusNormal"/>
        <w:spacing w:line="20" w:lineRule="atLeast"/>
        <w:jc w:val="both"/>
        <w:rPr>
          <w:rFonts w:ascii="Times New Roman" w:hAnsi="Times New Roman" w:cs="Times New Roman"/>
          <w:sz w:val="28"/>
          <w:szCs w:val="28"/>
        </w:rPr>
      </w:pPr>
      <w:r w:rsidRPr="007D6E65">
        <w:rPr>
          <w:rFonts w:ascii="Times New Roman" w:hAnsi="Times New Roman" w:cs="Times New Roman"/>
          <w:sz w:val="28"/>
          <w:szCs w:val="28"/>
        </w:rPr>
        <w:t xml:space="preserve">(часть 5 введена Федеральным </w:t>
      </w:r>
      <w:hyperlink r:id="rId30" w:history="1">
        <w:r w:rsidRPr="007D6E65">
          <w:rPr>
            <w:rFonts w:ascii="Times New Roman" w:hAnsi="Times New Roman" w:cs="Times New Roman"/>
            <w:color w:val="0000FF"/>
            <w:sz w:val="28"/>
            <w:szCs w:val="28"/>
          </w:rPr>
          <w:t>законом</w:t>
        </w:r>
      </w:hyperlink>
      <w:r w:rsidRPr="007D6E65">
        <w:rPr>
          <w:rFonts w:ascii="Times New Roman" w:hAnsi="Times New Roman" w:cs="Times New Roman"/>
          <w:sz w:val="28"/>
          <w:szCs w:val="28"/>
        </w:rPr>
        <w:t xml:space="preserve"> от 04.11.2014 N 344-ФЗ)</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Title"/>
        <w:spacing w:line="20" w:lineRule="atLeast"/>
        <w:ind w:firstLine="540"/>
        <w:jc w:val="both"/>
        <w:outlineLvl w:val="1"/>
        <w:rPr>
          <w:rFonts w:ascii="Times New Roman" w:hAnsi="Times New Roman" w:cs="Times New Roman"/>
          <w:sz w:val="28"/>
          <w:szCs w:val="28"/>
        </w:rPr>
      </w:pPr>
      <w:r w:rsidRPr="007D6E65">
        <w:rPr>
          <w:rFonts w:ascii="Times New Roman" w:hAnsi="Times New Roman" w:cs="Times New Roman"/>
          <w:sz w:val="28"/>
          <w:szCs w:val="28"/>
        </w:rPr>
        <w:t>Статья 7. Организация ведения бухгалтерского учета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1. Ведение бухгалтерского учета и хранение документов бухгалтерского учета организуются руководителем экономического субъекта.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2. В случае</w:t>
      </w:r>
      <w:proofErr w:type="gramStart"/>
      <w:r w:rsidRPr="007D6E65">
        <w:rPr>
          <w:rFonts w:ascii="Times New Roman" w:hAnsi="Times New Roman" w:cs="Times New Roman"/>
          <w:sz w:val="28"/>
          <w:szCs w:val="28"/>
        </w:rPr>
        <w:t>,</w:t>
      </w:r>
      <w:proofErr w:type="gramEnd"/>
      <w:r w:rsidRPr="007D6E65">
        <w:rPr>
          <w:rFonts w:ascii="Times New Roman" w:hAnsi="Times New Roman" w:cs="Times New Roman"/>
          <w:sz w:val="28"/>
          <w:szCs w:val="28"/>
        </w:rPr>
        <w:t xml:space="preserve"> если индивидуальный предприниматель, лицо, занимающееся частной практикой, ведут бухгалтерский учет в соответствии с настоящим Федеральным законом, они сами организуют ведение бухгалтерского учета и 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3.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w:t>
      </w:r>
      <w:hyperlink w:anchor="P83" w:history="1">
        <w:r w:rsidRPr="007D6E65">
          <w:rPr>
            <w:rFonts w:ascii="Times New Roman" w:hAnsi="Times New Roman" w:cs="Times New Roman"/>
            <w:color w:val="0000FF"/>
            <w:sz w:val="28"/>
            <w:szCs w:val="28"/>
          </w:rPr>
          <w:t>законом</w:t>
        </w:r>
      </w:hyperlink>
      <w:r w:rsidRPr="007D6E65">
        <w:rPr>
          <w:rFonts w:ascii="Times New Roman" w:hAnsi="Times New Roman" w:cs="Times New Roman"/>
          <w:sz w:val="28"/>
          <w:szCs w:val="28"/>
        </w:rPr>
        <w:t xml:space="preserve">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w:t>
      </w:r>
      <w:hyperlink r:id="rId31" w:history="1">
        <w:r w:rsidRPr="007D6E65">
          <w:rPr>
            <w:rFonts w:ascii="Times New Roman" w:hAnsi="Times New Roman" w:cs="Times New Roman"/>
            <w:color w:val="0000FF"/>
            <w:sz w:val="28"/>
            <w:szCs w:val="28"/>
          </w:rPr>
          <w:t>среднего предпринимательства</w:t>
        </w:r>
      </w:hyperlink>
      <w:r w:rsidRPr="007D6E65">
        <w:rPr>
          <w:rFonts w:ascii="Times New Roman" w:hAnsi="Times New Roman" w:cs="Times New Roman"/>
          <w:sz w:val="28"/>
          <w:szCs w:val="28"/>
        </w:rPr>
        <w:t xml:space="preserve">, за исключением экономических субъектов, указанных в </w:t>
      </w:r>
      <w:hyperlink w:anchor="P90" w:history="1">
        <w:r w:rsidRPr="007D6E65">
          <w:rPr>
            <w:rFonts w:ascii="Times New Roman" w:hAnsi="Times New Roman" w:cs="Times New Roman"/>
            <w:color w:val="0000FF"/>
            <w:sz w:val="28"/>
            <w:szCs w:val="28"/>
          </w:rPr>
          <w:t>части 5 статьи 6</w:t>
        </w:r>
      </w:hyperlink>
      <w:r w:rsidRPr="007D6E65">
        <w:rPr>
          <w:rFonts w:ascii="Times New Roman" w:hAnsi="Times New Roman" w:cs="Times New Roman"/>
          <w:sz w:val="28"/>
          <w:szCs w:val="28"/>
        </w:rPr>
        <w:t xml:space="preserve"> настоящего Федерального закона, может принять ведение бухгалтерского учета на себя.</w:t>
      </w:r>
    </w:p>
    <w:p w:rsidR="007D6E65" w:rsidRPr="007D6E65" w:rsidRDefault="007D6E65" w:rsidP="007D6E65">
      <w:pPr>
        <w:pStyle w:val="ConsPlusNormal"/>
        <w:spacing w:line="20" w:lineRule="atLeast"/>
        <w:jc w:val="both"/>
        <w:rPr>
          <w:rFonts w:ascii="Times New Roman" w:hAnsi="Times New Roman" w:cs="Times New Roman"/>
          <w:sz w:val="28"/>
          <w:szCs w:val="28"/>
        </w:rPr>
      </w:pPr>
      <w:r w:rsidRPr="007D6E65">
        <w:rPr>
          <w:rFonts w:ascii="Times New Roman" w:hAnsi="Times New Roman" w:cs="Times New Roman"/>
          <w:sz w:val="28"/>
          <w:szCs w:val="28"/>
        </w:rPr>
        <w:t>(</w:t>
      </w:r>
      <w:proofErr w:type="gramStart"/>
      <w:r w:rsidRPr="007D6E65">
        <w:rPr>
          <w:rFonts w:ascii="Times New Roman" w:hAnsi="Times New Roman" w:cs="Times New Roman"/>
          <w:sz w:val="28"/>
          <w:szCs w:val="28"/>
        </w:rPr>
        <w:t>в</w:t>
      </w:r>
      <w:proofErr w:type="gramEnd"/>
      <w:r w:rsidRPr="007D6E65">
        <w:rPr>
          <w:rFonts w:ascii="Times New Roman" w:hAnsi="Times New Roman" w:cs="Times New Roman"/>
          <w:sz w:val="28"/>
          <w:szCs w:val="28"/>
        </w:rPr>
        <w:t xml:space="preserve"> ред. Федеральных законов от 28.12.2013 </w:t>
      </w:r>
      <w:hyperlink r:id="rId32" w:history="1">
        <w:r w:rsidRPr="007D6E65">
          <w:rPr>
            <w:rFonts w:ascii="Times New Roman" w:hAnsi="Times New Roman" w:cs="Times New Roman"/>
            <w:color w:val="0000FF"/>
            <w:sz w:val="28"/>
            <w:szCs w:val="28"/>
          </w:rPr>
          <w:t>N 425-ФЗ</w:t>
        </w:r>
      </w:hyperlink>
      <w:r w:rsidRPr="007D6E65">
        <w:rPr>
          <w:rFonts w:ascii="Times New Roman" w:hAnsi="Times New Roman" w:cs="Times New Roman"/>
          <w:sz w:val="28"/>
          <w:szCs w:val="28"/>
        </w:rPr>
        <w:t xml:space="preserve">, от 04.11.2014 </w:t>
      </w:r>
      <w:hyperlink r:id="rId33" w:history="1">
        <w:r w:rsidRPr="007D6E65">
          <w:rPr>
            <w:rFonts w:ascii="Times New Roman" w:hAnsi="Times New Roman" w:cs="Times New Roman"/>
            <w:color w:val="0000FF"/>
            <w:sz w:val="28"/>
            <w:szCs w:val="28"/>
          </w:rPr>
          <w:t>N 344-ФЗ</w:t>
        </w:r>
      </w:hyperlink>
      <w:r w:rsidRPr="007D6E65">
        <w:rPr>
          <w:rFonts w:ascii="Times New Roman" w:hAnsi="Times New Roman" w:cs="Times New Roman"/>
          <w:sz w:val="28"/>
          <w:szCs w:val="28"/>
        </w:rPr>
        <w:t>)</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bookmarkStart w:id="3" w:name="P111"/>
      <w:bookmarkEnd w:id="3"/>
      <w:r w:rsidRPr="007D6E65">
        <w:rPr>
          <w:rFonts w:ascii="Times New Roman" w:hAnsi="Times New Roman" w:cs="Times New Roman"/>
          <w:sz w:val="28"/>
          <w:szCs w:val="28"/>
        </w:rPr>
        <w:t xml:space="preserve">4. </w:t>
      </w:r>
      <w:proofErr w:type="gramStart"/>
      <w:r w:rsidRPr="007D6E65">
        <w:rPr>
          <w:rFonts w:ascii="Times New Roman" w:hAnsi="Times New Roman" w:cs="Times New Roman"/>
          <w:sz w:val="28"/>
          <w:szCs w:val="28"/>
        </w:rPr>
        <w:t>В открытых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органах управления государственных внебюджетных фондов, органах управления государственных территориальных внебюджетных фондов главный бухгалтер или иное должностное лицо, на которое возлагается</w:t>
      </w:r>
      <w:proofErr w:type="gramEnd"/>
      <w:r w:rsidRPr="007D6E65">
        <w:rPr>
          <w:rFonts w:ascii="Times New Roman" w:hAnsi="Times New Roman" w:cs="Times New Roman"/>
          <w:sz w:val="28"/>
          <w:szCs w:val="28"/>
        </w:rPr>
        <w:t xml:space="preserve"> ведение бухгалтерского учета, должны отвечать следующим требованиям:</w:t>
      </w:r>
    </w:p>
    <w:p w:rsidR="007D6E65" w:rsidRPr="007D6E65" w:rsidRDefault="007D6E65" w:rsidP="007D6E65">
      <w:pPr>
        <w:pStyle w:val="ConsPlusNormal"/>
        <w:spacing w:line="20" w:lineRule="atLeast"/>
        <w:jc w:val="both"/>
        <w:rPr>
          <w:rFonts w:ascii="Times New Roman" w:hAnsi="Times New Roman" w:cs="Times New Roman"/>
          <w:sz w:val="28"/>
          <w:szCs w:val="28"/>
        </w:rPr>
      </w:pPr>
      <w:r w:rsidRPr="007D6E65">
        <w:rPr>
          <w:rFonts w:ascii="Times New Roman" w:hAnsi="Times New Roman" w:cs="Times New Roman"/>
          <w:sz w:val="28"/>
          <w:szCs w:val="28"/>
        </w:rPr>
        <w:t xml:space="preserve">(в ред. Федерального </w:t>
      </w:r>
      <w:hyperlink r:id="rId34" w:history="1">
        <w:r w:rsidRPr="007D6E65">
          <w:rPr>
            <w:rFonts w:ascii="Times New Roman" w:hAnsi="Times New Roman" w:cs="Times New Roman"/>
            <w:color w:val="0000FF"/>
            <w:sz w:val="28"/>
            <w:szCs w:val="28"/>
          </w:rPr>
          <w:t>закона</w:t>
        </w:r>
      </w:hyperlink>
      <w:r w:rsidRPr="007D6E65">
        <w:rPr>
          <w:rFonts w:ascii="Times New Roman" w:hAnsi="Times New Roman" w:cs="Times New Roman"/>
          <w:sz w:val="28"/>
          <w:szCs w:val="28"/>
        </w:rPr>
        <w:t xml:space="preserve"> от 23.07.2013 N 251-ФЗ)</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1) иметь высшее образование;</w:t>
      </w:r>
    </w:p>
    <w:p w:rsidR="007D6E65" w:rsidRPr="007D6E65" w:rsidRDefault="007D6E65" w:rsidP="007D6E65">
      <w:pPr>
        <w:pStyle w:val="ConsPlusNormal"/>
        <w:spacing w:line="20" w:lineRule="atLeast"/>
        <w:jc w:val="both"/>
        <w:rPr>
          <w:rFonts w:ascii="Times New Roman" w:hAnsi="Times New Roman" w:cs="Times New Roman"/>
          <w:sz w:val="28"/>
          <w:szCs w:val="28"/>
        </w:rPr>
      </w:pPr>
      <w:r w:rsidRPr="007D6E65">
        <w:rPr>
          <w:rFonts w:ascii="Times New Roman" w:hAnsi="Times New Roman" w:cs="Times New Roman"/>
          <w:sz w:val="28"/>
          <w:szCs w:val="28"/>
        </w:rPr>
        <w:t xml:space="preserve">(в ред. Федерального </w:t>
      </w:r>
      <w:hyperlink r:id="rId35" w:history="1">
        <w:r w:rsidRPr="007D6E65">
          <w:rPr>
            <w:rFonts w:ascii="Times New Roman" w:hAnsi="Times New Roman" w:cs="Times New Roman"/>
            <w:color w:val="0000FF"/>
            <w:sz w:val="28"/>
            <w:szCs w:val="28"/>
          </w:rPr>
          <w:t>закона</w:t>
        </w:r>
      </w:hyperlink>
      <w:r w:rsidRPr="007D6E65">
        <w:rPr>
          <w:rFonts w:ascii="Times New Roman" w:hAnsi="Times New Roman" w:cs="Times New Roman"/>
          <w:sz w:val="28"/>
          <w:szCs w:val="28"/>
        </w:rPr>
        <w:t xml:space="preserve"> от 02.07.2013 N 185-ФЗ)</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2)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rsidR="007D6E65" w:rsidRPr="007D6E65" w:rsidRDefault="007D6E65" w:rsidP="007D6E65">
      <w:pPr>
        <w:pStyle w:val="ConsPlusNormal"/>
        <w:spacing w:line="20" w:lineRule="atLeast"/>
        <w:jc w:val="both"/>
        <w:rPr>
          <w:rFonts w:ascii="Times New Roman" w:hAnsi="Times New Roman" w:cs="Times New Roman"/>
          <w:sz w:val="28"/>
          <w:szCs w:val="28"/>
        </w:rPr>
      </w:pPr>
      <w:r w:rsidRPr="007D6E65">
        <w:rPr>
          <w:rFonts w:ascii="Times New Roman" w:hAnsi="Times New Roman" w:cs="Times New Roman"/>
          <w:sz w:val="28"/>
          <w:szCs w:val="28"/>
        </w:rPr>
        <w:t xml:space="preserve">(в ред. Федерального </w:t>
      </w:r>
      <w:hyperlink r:id="rId36" w:history="1">
        <w:r w:rsidRPr="007D6E65">
          <w:rPr>
            <w:rFonts w:ascii="Times New Roman" w:hAnsi="Times New Roman" w:cs="Times New Roman"/>
            <w:color w:val="0000FF"/>
            <w:sz w:val="28"/>
            <w:szCs w:val="28"/>
          </w:rPr>
          <w:t>закона</w:t>
        </w:r>
      </w:hyperlink>
      <w:r w:rsidRPr="007D6E65">
        <w:rPr>
          <w:rFonts w:ascii="Times New Roman" w:hAnsi="Times New Roman" w:cs="Times New Roman"/>
          <w:sz w:val="28"/>
          <w:szCs w:val="28"/>
        </w:rPr>
        <w:t xml:space="preserve"> от 02.07.2013 N 185-ФЗ)</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3) не иметь неснятой или непогашенной судимости за преступления в </w:t>
      </w:r>
      <w:hyperlink r:id="rId37" w:history="1">
        <w:r w:rsidRPr="007D6E65">
          <w:rPr>
            <w:rFonts w:ascii="Times New Roman" w:hAnsi="Times New Roman" w:cs="Times New Roman"/>
            <w:color w:val="0000FF"/>
            <w:sz w:val="28"/>
            <w:szCs w:val="28"/>
          </w:rPr>
          <w:t>сфере экономики</w:t>
        </w:r>
      </w:hyperlink>
      <w:r w:rsidRPr="007D6E65">
        <w:rPr>
          <w:rFonts w:ascii="Times New Roman" w:hAnsi="Times New Roman" w:cs="Times New Roman"/>
          <w:sz w:val="28"/>
          <w:szCs w:val="28"/>
        </w:rPr>
        <w:t>.</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5. 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законами.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bookmarkStart w:id="4" w:name="P119"/>
      <w:bookmarkEnd w:id="4"/>
      <w:r w:rsidRPr="007D6E65">
        <w:rPr>
          <w:rFonts w:ascii="Times New Roman" w:hAnsi="Times New Roman" w:cs="Times New Roman"/>
          <w:sz w:val="28"/>
          <w:szCs w:val="28"/>
        </w:rPr>
        <w:lastRenderedPageBreak/>
        <w:t xml:space="preserve">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w:t>
      </w:r>
      <w:hyperlink w:anchor="P111" w:history="1">
        <w:r w:rsidRPr="007D6E65">
          <w:rPr>
            <w:rFonts w:ascii="Times New Roman" w:hAnsi="Times New Roman" w:cs="Times New Roman"/>
            <w:color w:val="0000FF"/>
            <w:sz w:val="28"/>
            <w:szCs w:val="28"/>
          </w:rPr>
          <w:t>частью 4</w:t>
        </w:r>
      </w:hyperlink>
      <w:r w:rsidRPr="007D6E65">
        <w:rPr>
          <w:rFonts w:ascii="Times New Roman" w:hAnsi="Times New Roman" w:cs="Times New Roman"/>
          <w:sz w:val="28"/>
          <w:szCs w:val="28"/>
        </w:rPr>
        <w:t xml:space="preserve">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w:t>
      </w:r>
      <w:hyperlink w:anchor="P111" w:history="1">
        <w:r w:rsidRPr="007D6E65">
          <w:rPr>
            <w:rFonts w:ascii="Times New Roman" w:hAnsi="Times New Roman" w:cs="Times New Roman"/>
            <w:color w:val="0000FF"/>
            <w:sz w:val="28"/>
            <w:szCs w:val="28"/>
          </w:rPr>
          <w:t>частью 4</w:t>
        </w:r>
      </w:hyperlink>
      <w:r w:rsidRPr="007D6E65">
        <w:rPr>
          <w:rFonts w:ascii="Times New Roman" w:hAnsi="Times New Roman" w:cs="Times New Roman"/>
          <w:sz w:val="28"/>
          <w:szCs w:val="28"/>
        </w:rPr>
        <w:t xml:space="preserve"> настоящей статьи, с которым заключен трудовой договор.</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7. Главный бухгалтер кредитной организации и главный бухгалтер </w:t>
      </w:r>
      <w:proofErr w:type="spellStart"/>
      <w:r w:rsidRPr="007D6E65">
        <w:rPr>
          <w:rFonts w:ascii="Times New Roman" w:hAnsi="Times New Roman" w:cs="Times New Roman"/>
          <w:sz w:val="28"/>
          <w:szCs w:val="28"/>
        </w:rPr>
        <w:t>некредитной</w:t>
      </w:r>
      <w:proofErr w:type="spellEnd"/>
      <w:r w:rsidRPr="007D6E65">
        <w:rPr>
          <w:rFonts w:ascii="Times New Roman" w:hAnsi="Times New Roman" w:cs="Times New Roman"/>
          <w:sz w:val="28"/>
          <w:szCs w:val="28"/>
        </w:rPr>
        <w:t xml:space="preserve"> финансовой организации должны отвечать требованиям, установленным Центральным банком Российской Федерации.</w:t>
      </w:r>
    </w:p>
    <w:p w:rsidR="007D6E65" w:rsidRPr="007D6E65" w:rsidRDefault="007D6E65" w:rsidP="007D6E65">
      <w:pPr>
        <w:pStyle w:val="ConsPlusNormal"/>
        <w:spacing w:line="20" w:lineRule="atLeast"/>
        <w:jc w:val="both"/>
        <w:rPr>
          <w:rFonts w:ascii="Times New Roman" w:hAnsi="Times New Roman" w:cs="Times New Roman"/>
          <w:sz w:val="28"/>
          <w:szCs w:val="28"/>
        </w:rPr>
      </w:pPr>
      <w:r w:rsidRPr="007D6E65">
        <w:rPr>
          <w:rFonts w:ascii="Times New Roman" w:hAnsi="Times New Roman" w:cs="Times New Roman"/>
          <w:sz w:val="28"/>
          <w:szCs w:val="28"/>
        </w:rPr>
        <w:t>(</w:t>
      </w:r>
      <w:proofErr w:type="gramStart"/>
      <w:r w:rsidRPr="007D6E65">
        <w:rPr>
          <w:rFonts w:ascii="Times New Roman" w:hAnsi="Times New Roman" w:cs="Times New Roman"/>
          <w:sz w:val="28"/>
          <w:szCs w:val="28"/>
        </w:rPr>
        <w:t>в</w:t>
      </w:r>
      <w:proofErr w:type="gramEnd"/>
      <w:r w:rsidRPr="007D6E65">
        <w:rPr>
          <w:rFonts w:ascii="Times New Roman" w:hAnsi="Times New Roman" w:cs="Times New Roman"/>
          <w:sz w:val="28"/>
          <w:szCs w:val="28"/>
        </w:rPr>
        <w:t xml:space="preserve"> ред. Федерального </w:t>
      </w:r>
      <w:hyperlink r:id="rId38" w:history="1">
        <w:r w:rsidRPr="007D6E65">
          <w:rPr>
            <w:rFonts w:ascii="Times New Roman" w:hAnsi="Times New Roman" w:cs="Times New Roman"/>
            <w:color w:val="0000FF"/>
            <w:sz w:val="28"/>
            <w:szCs w:val="28"/>
          </w:rPr>
          <w:t>закона</w:t>
        </w:r>
      </w:hyperlink>
      <w:r w:rsidRPr="007D6E65">
        <w:rPr>
          <w:rFonts w:ascii="Times New Roman" w:hAnsi="Times New Roman" w:cs="Times New Roman"/>
          <w:sz w:val="28"/>
          <w:szCs w:val="28"/>
        </w:rPr>
        <w:t xml:space="preserve"> от 23.07.2013 N 251-ФЗ)</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8. В случае возникновения разногласий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roofErr w:type="gramStart"/>
      <w:r w:rsidRPr="007D6E65">
        <w:rPr>
          <w:rFonts w:ascii="Times New Roman" w:hAnsi="Times New Roman" w:cs="Times New Roman"/>
          <w:sz w:val="28"/>
          <w:szCs w:val="28"/>
        </w:rPr>
        <w:t>1) данные, содержащиеся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roofErr w:type="gramEnd"/>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roofErr w:type="gramStart"/>
      <w:r w:rsidRPr="007D6E65">
        <w:rPr>
          <w:rFonts w:ascii="Times New Roman" w:hAnsi="Times New Roman" w:cs="Times New Roman"/>
          <w:sz w:val="28"/>
          <w:szCs w:val="28"/>
        </w:rPr>
        <w:t>2) объект бухгалтерского учета отражается (не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письменного распоряжения руководителя 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w:t>
      </w:r>
      <w:proofErr w:type="gramEnd"/>
      <w:r w:rsidRPr="007D6E65">
        <w:rPr>
          <w:rFonts w:ascii="Times New Roman" w:hAnsi="Times New Roman" w:cs="Times New Roman"/>
          <w:sz w:val="28"/>
          <w:szCs w:val="28"/>
        </w:rPr>
        <w:t xml:space="preserve"> деятельности и движения денежных средств за отчетный период.</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Title"/>
        <w:spacing w:line="20" w:lineRule="atLeast"/>
        <w:ind w:firstLine="540"/>
        <w:jc w:val="both"/>
        <w:outlineLvl w:val="1"/>
        <w:rPr>
          <w:rFonts w:ascii="Times New Roman" w:hAnsi="Times New Roman" w:cs="Times New Roman"/>
          <w:sz w:val="28"/>
          <w:szCs w:val="28"/>
        </w:rPr>
      </w:pPr>
      <w:r w:rsidRPr="007D6E65">
        <w:rPr>
          <w:rFonts w:ascii="Times New Roman" w:hAnsi="Times New Roman" w:cs="Times New Roman"/>
          <w:sz w:val="28"/>
          <w:szCs w:val="28"/>
        </w:rPr>
        <w:t>Статья 8. Учетная политика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1. Совокупность способов ведения экономическим субъектом бухгалтерского учета составляет его </w:t>
      </w:r>
      <w:hyperlink r:id="rId39" w:history="1">
        <w:r w:rsidRPr="007D6E65">
          <w:rPr>
            <w:rFonts w:ascii="Times New Roman" w:hAnsi="Times New Roman" w:cs="Times New Roman"/>
            <w:color w:val="0000FF"/>
            <w:sz w:val="28"/>
            <w:szCs w:val="28"/>
          </w:rPr>
          <w:t>учетную политику</w:t>
        </w:r>
      </w:hyperlink>
      <w:r w:rsidRPr="007D6E65">
        <w:rPr>
          <w:rFonts w:ascii="Times New Roman" w:hAnsi="Times New Roman" w:cs="Times New Roman"/>
          <w:sz w:val="28"/>
          <w:szCs w:val="28"/>
        </w:rPr>
        <w:t>.</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2. Экономический субъект самостоятельно формирует свою учетную политику, руководствуясь </w:t>
      </w:r>
      <w:hyperlink r:id="rId40" w:history="1">
        <w:r w:rsidRPr="007D6E65">
          <w:rPr>
            <w:rFonts w:ascii="Times New Roman" w:hAnsi="Times New Roman" w:cs="Times New Roman"/>
            <w:color w:val="0000FF"/>
            <w:sz w:val="28"/>
            <w:szCs w:val="28"/>
          </w:rPr>
          <w:t>законодательством</w:t>
        </w:r>
      </w:hyperlink>
      <w:r w:rsidRPr="007D6E65">
        <w:rPr>
          <w:rFonts w:ascii="Times New Roman" w:hAnsi="Times New Roman" w:cs="Times New Roman"/>
          <w:sz w:val="28"/>
          <w:szCs w:val="28"/>
        </w:rPr>
        <w:t xml:space="preserve"> Российской Федерации о бухгалтерском учете, федеральными и отраслевыми стандартами.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3. 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4. В случае</w:t>
      </w:r>
      <w:proofErr w:type="gramStart"/>
      <w:r w:rsidRPr="007D6E65">
        <w:rPr>
          <w:rFonts w:ascii="Times New Roman" w:hAnsi="Times New Roman" w:cs="Times New Roman"/>
          <w:sz w:val="28"/>
          <w:szCs w:val="28"/>
        </w:rPr>
        <w:t>,</w:t>
      </w:r>
      <w:proofErr w:type="gramEnd"/>
      <w:r w:rsidRPr="007D6E65">
        <w:rPr>
          <w:rFonts w:ascii="Times New Roman" w:hAnsi="Times New Roman" w:cs="Times New Roman"/>
          <w:sz w:val="28"/>
          <w:szCs w:val="28"/>
        </w:rPr>
        <w:t xml:space="preserve">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lastRenderedPageBreak/>
        <w:t>5. Учетная политика должна применяться последовательно из года в год.</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6. Изменение учетной политики может производиться при следующих условиях:</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1) </w:t>
      </w:r>
      <w:proofErr w:type="gramStart"/>
      <w:r w:rsidRPr="007D6E65">
        <w:rPr>
          <w:rFonts w:ascii="Times New Roman" w:hAnsi="Times New Roman" w:cs="Times New Roman"/>
          <w:sz w:val="28"/>
          <w:szCs w:val="28"/>
        </w:rPr>
        <w:t>изменении</w:t>
      </w:r>
      <w:proofErr w:type="gramEnd"/>
      <w:r w:rsidRPr="007D6E65">
        <w:rPr>
          <w:rFonts w:ascii="Times New Roman" w:hAnsi="Times New Roman" w:cs="Times New Roman"/>
          <w:sz w:val="28"/>
          <w:szCs w:val="28"/>
        </w:rPr>
        <w:t xml:space="preserve"> требований, установленных законодательством Российской Федерации о бухгалтерском учете, федеральными и (или) отраслевыми стандартами;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3) </w:t>
      </w:r>
      <w:proofErr w:type="gramStart"/>
      <w:r w:rsidRPr="007D6E65">
        <w:rPr>
          <w:rFonts w:ascii="Times New Roman" w:hAnsi="Times New Roman" w:cs="Times New Roman"/>
          <w:sz w:val="28"/>
          <w:szCs w:val="28"/>
        </w:rPr>
        <w:t>существенном</w:t>
      </w:r>
      <w:proofErr w:type="gramEnd"/>
      <w:r w:rsidRPr="007D6E65">
        <w:rPr>
          <w:rFonts w:ascii="Times New Roman" w:hAnsi="Times New Roman" w:cs="Times New Roman"/>
          <w:sz w:val="28"/>
          <w:szCs w:val="28"/>
        </w:rPr>
        <w:t xml:space="preserve"> изменении условий деятельности экономического субъекта.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7. 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Title"/>
        <w:spacing w:line="20" w:lineRule="atLeast"/>
        <w:ind w:firstLine="540"/>
        <w:jc w:val="both"/>
        <w:outlineLvl w:val="1"/>
        <w:rPr>
          <w:rFonts w:ascii="Times New Roman" w:hAnsi="Times New Roman" w:cs="Times New Roman"/>
          <w:sz w:val="28"/>
          <w:szCs w:val="28"/>
        </w:rPr>
      </w:pPr>
      <w:r w:rsidRPr="007D6E65">
        <w:rPr>
          <w:rFonts w:ascii="Times New Roman" w:hAnsi="Times New Roman" w:cs="Times New Roman"/>
          <w:sz w:val="28"/>
          <w:szCs w:val="28"/>
        </w:rPr>
        <w:t>Статья 9. Первичные учетные документы</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w:t>
      </w:r>
      <w:hyperlink r:id="rId41" w:history="1">
        <w:r w:rsidRPr="007D6E65">
          <w:rPr>
            <w:rFonts w:ascii="Times New Roman" w:hAnsi="Times New Roman" w:cs="Times New Roman"/>
            <w:color w:val="0000FF"/>
            <w:sz w:val="28"/>
            <w:szCs w:val="28"/>
          </w:rPr>
          <w:t>мнимых и притворных</w:t>
        </w:r>
      </w:hyperlink>
      <w:r w:rsidRPr="007D6E65">
        <w:rPr>
          <w:rFonts w:ascii="Times New Roman" w:hAnsi="Times New Roman" w:cs="Times New Roman"/>
          <w:sz w:val="28"/>
          <w:szCs w:val="28"/>
        </w:rPr>
        <w:t xml:space="preserve"> сделок.</w:t>
      </w:r>
    </w:p>
    <w:p w:rsidR="007D6E65" w:rsidRPr="007D6E65" w:rsidRDefault="007D6E65" w:rsidP="007D6E65">
      <w:pPr>
        <w:pStyle w:val="ConsPlusNormal"/>
        <w:spacing w:line="20" w:lineRule="atLeast"/>
        <w:jc w:val="both"/>
        <w:rPr>
          <w:rFonts w:ascii="Times New Roman" w:hAnsi="Times New Roman" w:cs="Times New Roman"/>
          <w:sz w:val="28"/>
          <w:szCs w:val="28"/>
        </w:rPr>
      </w:pPr>
      <w:r w:rsidRPr="007D6E65">
        <w:rPr>
          <w:rFonts w:ascii="Times New Roman" w:hAnsi="Times New Roman" w:cs="Times New Roman"/>
          <w:sz w:val="28"/>
          <w:szCs w:val="28"/>
        </w:rPr>
        <w:t>(</w:t>
      </w:r>
      <w:proofErr w:type="gramStart"/>
      <w:r w:rsidRPr="007D6E65">
        <w:rPr>
          <w:rFonts w:ascii="Times New Roman" w:hAnsi="Times New Roman" w:cs="Times New Roman"/>
          <w:sz w:val="28"/>
          <w:szCs w:val="28"/>
        </w:rPr>
        <w:t>в</w:t>
      </w:r>
      <w:proofErr w:type="gramEnd"/>
      <w:r w:rsidRPr="007D6E65">
        <w:rPr>
          <w:rFonts w:ascii="Times New Roman" w:hAnsi="Times New Roman" w:cs="Times New Roman"/>
          <w:sz w:val="28"/>
          <w:szCs w:val="28"/>
        </w:rPr>
        <w:t xml:space="preserve"> ред. Федерального </w:t>
      </w:r>
      <w:hyperlink r:id="rId42" w:history="1">
        <w:r w:rsidRPr="007D6E65">
          <w:rPr>
            <w:rFonts w:ascii="Times New Roman" w:hAnsi="Times New Roman" w:cs="Times New Roman"/>
            <w:color w:val="0000FF"/>
            <w:sz w:val="28"/>
            <w:szCs w:val="28"/>
          </w:rPr>
          <w:t>закона</w:t>
        </w:r>
      </w:hyperlink>
      <w:r w:rsidRPr="007D6E65">
        <w:rPr>
          <w:rFonts w:ascii="Times New Roman" w:hAnsi="Times New Roman" w:cs="Times New Roman"/>
          <w:sz w:val="28"/>
          <w:szCs w:val="28"/>
        </w:rPr>
        <w:t xml:space="preserve"> от 21.12.2013 N 357-ФЗ)</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2. Обязательными реквизитами первичного учетного документа являются:</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1) наименование документа;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2) дата составления документа;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3) наименование экономического субъекта, составившего документ;</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4) содержание факта хозяйственной жизни;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5) величина натурального и (или) денежного измерения факта хозяйственной жизни с указанием единиц измерения;</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bookmarkStart w:id="5" w:name="P149"/>
      <w:bookmarkEnd w:id="5"/>
      <w:proofErr w:type="gramStart"/>
      <w:r w:rsidRPr="007D6E65">
        <w:rPr>
          <w:rFonts w:ascii="Times New Roman" w:hAnsi="Times New Roman" w:cs="Times New Roman"/>
          <w:sz w:val="28"/>
          <w:szCs w:val="28"/>
        </w:rP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7D6E65" w:rsidRPr="007D6E65" w:rsidRDefault="007D6E65" w:rsidP="007D6E65">
      <w:pPr>
        <w:pStyle w:val="ConsPlusNormal"/>
        <w:spacing w:line="20" w:lineRule="atLeast"/>
        <w:jc w:val="both"/>
        <w:rPr>
          <w:rFonts w:ascii="Times New Roman" w:hAnsi="Times New Roman" w:cs="Times New Roman"/>
          <w:sz w:val="28"/>
          <w:szCs w:val="28"/>
        </w:rPr>
      </w:pPr>
      <w:r w:rsidRPr="007D6E65">
        <w:rPr>
          <w:rFonts w:ascii="Times New Roman" w:hAnsi="Times New Roman" w:cs="Times New Roman"/>
          <w:sz w:val="28"/>
          <w:szCs w:val="28"/>
        </w:rPr>
        <w:t xml:space="preserve">(в ред. Федерального </w:t>
      </w:r>
      <w:hyperlink r:id="rId43" w:history="1">
        <w:r w:rsidRPr="007D6E65">
          <w:rPr>
            <w:rFonts w:ascii="Times New Roman" w:hAnsi="Times New Roman" w:cs="Times New Roman"/>
            <w:color w:val="0000FF"/>
            <w:sz w:val="28"/>
            <w:szCs w:val="28"/>
          </w:rPr>
          <w:t>закона</w:t>
        </w:r>
      </w:hyperlink>
      <w:r w:rsidRPr="007D6E65">
        <w:rPr>
          <w:rFonts w:ascii="Times New Roman" w:hAnsi="Times New Roman" w:cs="Times New Roman"/>
          <w:sz w:val="28"/>
          <w:szCs w:val="28"/>
        </w:rPr>
        <w:t xml:space="preserve"> от 21.12.2013 N 357-ФЗ)</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7) подписи лиц, предусмотренных </w:t>
      </w:r>
      <w:hyperlink w:anchor="P149" w:history="1">
        <w:r w:rsidRPr="007D6E65">
          <w:rPr>
            <w:rFonts w:ascii="Times New Roman" w:hAnsi="Times New Roman" w:cs="Times New Roman"/>
            <w:color w:val="0000FF"/>
            <w:sz w:val="28"/>
            <w:szCs w:val="28"/>
          </w:rPr>
          <w:t>пунктом 6</w:t>
        </w:r>
      </w:hyperlink>
      <w:r w:rsidRPr="007D6E65">
        <w:rPr>
          <w:rFonts w:ascii="Times New Roman" w:hAnsi="Times New Roman" w:cs="Times New Roman"/>
          <w:sz w:val="28"/>
          <w:szCs w:val="28"/>
        </w:rPr>
        <w:t xml:space="preserve"> настоящей части, с указанием их фамилий и инициалов либо иных реквизитов, необходимых для идентификации этих лиц.</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w:t>
      </w:r>
      <w:hyperlink r:id="rId44" w:history="1">
        <w:r w:rsidRPr="007D6E65">
          <w:rPr>
            <w:rFonts w:ascii="Times New Roman" w:hAnsi="Times New Roman" w:cs="Times New Roman"/>
            <w:color w:val="0000FF"/>
            <w:sz w:val="28"/>
            <w:szCs w:val="28"/>
          </w:rPr>
          <w:t>регистрах</w:t>
        </w:r>
      </w:hyperlink>
      <w:r w:rsidRPr="007D6E65">
        <w:rPr>
          <w:rFonts w:ascii="Times New Roman" w:hAnsi="Times New Roman" w:cs="Times New Roman"/>
          <w:sz w:val="28"/>
          <w:szCs w:val="28"/>
        </w:rPr>
        <w:t xml:space="preserve">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w:t>
      </w:r>
    </w:p>
    <w:p w:rsidR="007D6E65" w:rsidRPr="007D6E65" w:rsidRDefault="007D6E65" w:rsidP="007D6E65">
      <w:pPr>
        <w:pStyle w:val="ConsPlusNormal"/>
        <w:spacing w:line="20" w:lineRule="atLeast"/>
        <w:jc w:val="both"/>
        <w:rPr>
          <w:rFonts w:ascii="Times New Roman" w:hAnsi="Times New Roman" w:cs="Times New Roman"/>
          <w:sz w:val="28"/>
          <w:szCs w:val="28"/>
        </w:rPr>
      </w:pPr>
      <w:r w:rsidRPr="007D6E65">
        <w:rPr>
          <w:rFonts w:ascii="Times New Roman" w:hAnsi="Times New Roman" w:cs="Times New Roman"/>
          <w:sz w:val="28"/>
          <w:szCs w:val="28"/>
        </w:rPr>
        <w:t>(</w:t>
      </w:r>
      <w:proofErr w:type="gramStart"/>
      <w:r w:rsidRPr="007D6E65">
        <w:rPr>
          <w:rFonts w:ascii="Times New Roman" w:hAnsi="Times New Roman" w:cs="Times New Roman"/>
          <w:sz w:val="28"/>
          <w:szCs w:val="28"/>
        </w:rPr>
        <w:t>в</w:t>
      </w:r>
      <w:proofErr w:type="gramEnd"/>
      <w:r w:rsidRPr="007D6E65">
        <w:rPr>
          <w:rFonts w:ascii="Times New Roman" w:hAnsi="Times New Roman" w:cs="Times New Roman"/>
          <w:sz w:val="28"/>
          <w:szCs w:val="28"/>
        </w:rPr>
        <w:t xml:space="preserve"> ред. Федерального </w:t>
      </w:r>
      <w:hyperlink r:id="rId45" w:history="1">
        <w:r w:rsidRPr="007D6E65">
          <w:rPr>
            <w:rFonts w:ascii="Times New Roman" w:hAnsi="Times New Roman" w:cs="Times New Roman"/>
            <w:color w:val="0000FF"/>
            <w:sz w:val="28"/>
            <w:szCs w:val="28"/>
          </w:rPr>
          <w:t>закона</w:t>
        </w:r>
      </w:hyperlink>
      <w:r w:rsidRPr="007D6E65">
        <w:rPr>
          <w:rFonts w:ascii="Times New Roman" w:hAnsi="Times New Roman" w:cs="Times New Roman"/>
          <w:sz w:val="28"/>
          <w:szCs w:val="28"/>
        </w:rPr>
        <w:t xml:space="preserve"> от 21.12.2013 N 357-ФЗ)</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4. Формы первичных учетных документов определяет руководитель экономического субъекта по представлению должностного лица, на которое </w:t>
      </w:r>
      <w:r w:rsidRPr="007D6E65">
        <w:rPr>
          <w:rFonts w:ascii="Times New Roman" w:hAnsi="Times New Roman" w:cs="Times New Roman"/>
          <w:sz w:val="28"/>
          <w:szCs w:val="28"/>
        </w:rPr>
        <w:lastRenderedPageBreak/>
        <w:t xml:space="preserve">возложено ведение бухгалтерского учета. </w:t>
      </w:r>
      <w:hyperlink r:id="rId46" w:history="1">
        <w:r w:rsidRPr="007D6E65">
          <w:rPr>
            <w:rFonts w:ascii="Times New Roman" w:hAnsi="Times New Roman" w:cs="Times New Roman"/>
            <w:color w:val="0000FF"/>
            <w:sz w:val="28"/>
            <w:szCs w:val="28"/>
          </w:rPr>
          <w:t>Формы</w:t>
        </w:r>
      </w:hyperlink>
      <w:r w:rsidRPr="007D6E65">
        <w:rPr>
          <w:rFonts w:ascii="Times New Roman" w:hAnsi="Times New Roman" w:cs="Times New Roman"/>
          <w:sz w:val="28"/>
          <w:szCs w:val="28"/>
        </w:rPr>
        <w:t xml:space="preserve"> первичных учетных документов для организаций государственного сектора устанавливаются в соответствии с бюджетным </w:t>
      </w:r>
      <w:hyperlink r:id="rId47" w:history="1">
        <w:r w:rsidRPr="007D6E65">
          <w:rPr>
            <w:rFonts w:ascii="Times New Roman" w:hAnsi="Times New Roman" w:cs="Times New Roman"/>
            <w:color w:val="0000FF"/>
            <w:sz w:val="28"/>
            <w:szCs w:val="28"/>
          </w:rPr>
          <w:t>законодательством</w:t>
        </w:r>
      </w:hyperlink>
      <w:r w:rsidRPr="007D6E65">
        <w:rPr>
          <w:rFonts w:ascii="Times New Roman" w:hAnsi="Times New Roman" w:cs="Times New Roman"/>
          <w:sz w:val="28"/>
          <w:szCs w:val="28"/>
        </w:rPr>
        <w:t xml:space="preserve"> Российской Федерации.</w:t>
      </w:r>
    </w:p>
    <w:p w:rsidR="007D6E65" w:rsidRPr="007D6E65" w:rsidRDefault="007D6E65" w:rsidP="007D6E65">
      <w:pPr>
        <w:pStyle w:val="ConsPlusNormal"/>
        <w:spacing w:line="20" w:lineRule="atLeast"/>
        <w:jc w:val="both"/>
        <w:rPr>
          <w:rFonts w:ascii="Times New Roman" w:hAnsi="Times New Roman" w:cs="Times New Roman"/>
          <w:sz w:val="28"/>
          <w:szCs w:val="28"/>
        </w:rPr>
      </w:pPr>
      <w:r w:rsidRPr="007D6E65">
        <w:rPr>
          <w:rFonts w:ascii="Times New Roman" w:hAnsi="Times New Roman" w:cs="Times New Roman"/>
          <w:sz w:val="28"/>
          <w:szCs w:val="28"/>
        </w:rPr>
        <w:t>(</w:t>
      </w:r>
      <w:proofErr w:type="gramStart"/>
      <w:r w:rsidRPr="007D6E65">
        <w:rPr>
          <w:rFonts w:ascii="Times New Roman" w:hAnsi="Times New Roman" w:cs="Times New Roman"/>
          <w:sz w:val="28"/>
          <w:szCs w:val="28"/>
        </w:rPr>
        <w:t>в</w:t>
      </w:r>
      <w:proofErr w:type="gramEnd"/>
      <w:r w:rsidRPr="007D6E65">
        <w:rPr>
          <w:rFonts w:ascii="Times New Roman" w:hAnsi="Times New Roman" w:cs="Times New Roman"/>
          <w:sz w:val="28"/>
          <w:szCs w:val="28"/>
        </w:rPr>
        <w:t xml:space="preserve"> ред. Федерального </w:t>
      </w:r>
      <w:hyperlink r:id="rId48" w:history="1">
        <w:r w:rsidRPr="007D6E65">
          <w:rPr>
            <w:rFonts w:ascii="Times New Roman" w:hAnsi="Times New Roman" w:cs="Times New Roman"/>
            <w:color w:val="0000FF"/>
            <w:sz w:val="28"/>
            <w:szCs w:val="28"/>
          </w:rPr>
          <w:t>закона</w:t>
        </w:r>
      </w:hyperlink>
      <w:r w:rsidRPr="007D6E65">
        <w:rPr>
          <w:rFonts w:ascii="Times New Roman" w:hAnsi="Times New Roman" w:cs="Times New Roman"/>
          <w:sz w:val="28"/>
          <w:szCs w:val="28"/>
        </w:rPr>
        <w:t xml:space="preserve"> от 21.12.2013 N 357-ФЗ)</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5. Первичный учетный документ составляется на бумажном носителе и (или) в виде электронного документа, подписанного электронной подписью.</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6. В случае</w:t>
      </w:r>
      <w:proofErr w:type="gramStart"/>
      <w:r w:rsidRPr="007D6E65">
        <w:rPr>
          <w:rFonts w:ascii="Times New Roman" w:hAnsi="Times New Roman" w:cs="Times New Roman"/>
          <w:sz w:val="28"/>
          <w:szCs w:val="28"/>
        </w:rPr>
        <w:t>,</w:t>
      </w:r>
      <w:proofErr w:type="gramEnd"/>
      <w:r w:rsidRPr="007D6E65">
        <w:rPr>
          <w:rFonts w:ascii="Times New Roman" w:hAnsi="Times New Roman" w:cs="Times New Roman"/>
          <w:sz w:val="28"/>
          <w:szCs w:val="28"/>
        </w:rPr>
        <w:t xml:space="preserve">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7. В первичном учетном документе допускаются исправления,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8. В случае</w:t>
      </w:r>
      <w:proofErr w:type="gramStart"/>
      <w:r w:rsidRPr="007D6E65">
        <w:rPr>
          <w:rFonts w:ascii="Times New Roman" w:hAnsi="Times New Roman" w:cs="Times New Roman"/>
          <w:sz w:val="28"/>
          <w:szCs w:val="28"/>
        </w:rPr>
        <w:t>,</w:t>
      </w:r>
      <w:proofErr w:type="gramEnd"/>
      <w:r w:rsidRPr="007D6E65">
        <w:rPr>
          <w:rFonts w:ascii="Times New Roman" w:hAnsi="Times New Roman" w:cs="Times New Roman"/>
          <w:sz w:val="28"/>
          <w:szCs w:val="28"/>
        </w:rPr>
        <w:t xml:space="preserve">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Title"/>
        <w:spacing w:line="20" w:lineRule="atLeast"/>
        <w:ind w:firstLine="540"/>
        <w:jc w:val="both"/>
        <w:outlineLvl w:val="1"/>
        <w:rPr>
          <w:rFonts w:ascii="Times New Roman" w:hAnsi="Times New Roman" w:cs="Times New Roman"/>
          <w:sz w:val="28"/>
          <w:szCs w:val="28"/>
        </w:rPr>
      </w:pPr>
      <w:r w:rsidRPr="007D6E65">
        <w:rPr>
          <w:rFonts w:ascii="Times New Roman" w:hAnsi="Times New Roman" w:cs="Times New Roman"/>
          <w:sz w:val="28"/>
          <w:szCs w:val="28"/>
        </w:rPr>
        <w:t>Статья 10. Регистры бухгалтерского учета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1. Данные, содержащиеся в первичных учетных документах, подлежат своевременной регистрации и накоплению в регистрах бухгалтерского учета.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2.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учета. </w:t>
      </w:r>
      <w:proofErr w:type="gramStart"/>
      <w:r w:rsidRPr="007D6E65">
        <w:rPr>
          <w:rFonts w:ascii="Times New Roman" w:hAnsi="Times New Roman" w:cs="Times New Roman"/>
          <w:sz w:val="28"/>
          <w:szCs w:val="28"/>
        </w:rPr>
        <w:t xml:space="preserve">Для целей настоящего Федерального закона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под притворным объектом бухгалтерского учета понимается объект, отраженный в бухгалтерском учете вместо другого объекта с целью прикрыть его (в том числе </w:t>
      </w:r>
      <w:hyperlink r:id="rId49" w:history="1">
        <w:r w:rsidRPr="007D6E65">
          <w:rPr>
            <w:rFonts w:ascii="Times New Roman" w:hAnsi="Times New Roman" w:cs="Times New Roman"/>
            <w:color w:val="0000FF"/>
            <w:sz w:val="28"/>
            <w:szCs w:val="28"/>
          </w:rPr>
          <w:t>притворные сделки</w:t>
        </w:r>
      </w:hyperlink>
      <w:r w:rsidRPr="007D6E65">
        <w:rPr>
          <w:rFonts w:ascii="Times New Roman" w:hAnsi="Times New Roman" w:cs="Times New Roman"/>
          <w:sz w:val="28"/>
          <w:szCs w:val="28"/>
        </w:rPr>
        <w:t>).</w:t>
      </w:r>
      <w:proofErr w:type="gramEnd"/>
      <w:r w:rsidRPr="007D6E65">
        <w:rPr>
          <w:rFonts w:ascii="Times New Roman" w:hAnsi="Times New Roman" w:cs="Times New Roman"/>
          <w:sz w:val="28"/>
          <w:szCs w:val="28"/>
        </w:rPr>
        <w:t xml:space="preserve"> Не являются мнимыми объектами бухгалтерского учета резервы, фонды, предусмотренные законодательством Российской Федерации, и расходы на их создание.</w:t>
      </w:r>
    </w:p>
    <w:p w:rsidR="007D6E65" w:rsidRPr="007D6E65" w:rsidRDefault="007D6E65" w:rsidP="007D6E65">
      <w:pPr>
        <w:pStyle w:val="ConsPlusNormal"/>
        <w:spacing w:line="20" w:lineRule="atLeast"/>
        <w:jc w:val="both"/>
        <w:rPr>
          <w:rFonts w:ascii="Times New Roman" w:hAnsi="Times New Roman" w:cs="Times New Roman"/>
          <w:sz w:val="28"/>
          <w:szCs w:val="28"/>
        </w:rPr>
      </w:pPr>
      <w:r w:rsidRPr="007D6E65">
        <w:rPr>
          <w:rFonts w:ascii="Times New Roman" w:hAnsi="Times New Roman" w:cs="Times New Roman"/>
          <w:sz w:val="28"/>
          <w:szCs w:val="28"/>
        </w:rPr>
        <w:t xml:space="preserve">(часть 2 в ред. Федерального </w:t>
      </w:r>
      <w:hyperlink r:id="rId50" w:history="1">
        <w:r w:rsidRPr="007D6E65">
          <w:rPr>
            <w:rFonts w:ascii="Times New Roman" w:hAnsi="Times New Roman" w:cs="Times New Roman"/>
            <w:color w:val="0000FF"/>
            <w:sz w:val="28"/>
            <w:szCs w:val="28"/>
          </w:rPr>
          <w:t>закона</w:t>
        </w:r>
      </w:hyperlink>
      <w:r w:rsidRPr="007D6E65">
        <w:rPr>
          <w:rFonts w:ascii="Times New Roman" w:hAnsi="Times New Roman" w:cs="Times New Roman"/>
          <w:sz w:val="28"/>
          <w:szCs w:val="28"/>
        </w:rPr>
        <w:t xml:space="preserve"> от 21.12.2013 N 357-ФЗ)</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3. Бухгалтерский учет ведется посредством двойной записи на счетах бухгалтерского учета, если иное не установлено федеральными стандартами. Не допускается ведение счетов бухгалтерского учета вне применяемых экономическим субъектом регистров бухгалтерского учета.</w:t>
      </w:r>
    </w:p>
    <w:p w:rsidR="007D6E65" w:rsidRPr="007D6E65" w:rsidRDefault="007D6E65" w:rsidP="007D6E65">
      <w:pPr>
        <w:pStyle w:val="ConsPlusNormal"/>
        <w:spacing w:line="20" w:lineRule="atLeast"/>
        <w:jc w:val="both"/>
        <w:rPr>
          <w:rFonts w:ascii="Times New Roman" w:hAnsi="Times New Roman" w:cs="Times New Roman"/>
          <w:sz w:val="28"/>
          <w:szCs w:val="28"/>
        </w:rPr>
      </w:pPr>
      <w:r w:rsidRPr="007D6E65">
        <w:rPr>
          <w:rFonts w:ascii="Times New Roman" w:hAnsi="Times New Roman" w:cs="Times New Roman"/>
          <w:sz w:val="28"/>
          <w:szCs w:val="28"/>
        </w:rPr>
        <w:t xml:space="preserve">(в ред. Федерального </w:t>
      </w:r>
      <w:hyperlink r:id="rId51" w:history="1">
        <w:r w:rsidRPr="007D6E65">
          <w:rPr>
            <w:rFonts w:ascii="Times New Roman" w:hAnsi="Times New Roman" w:cs="Times New Roman"/>
            <w:color w:val="0000FF"/>
            <w:sz w:val="28"/>
            <w:szCs w:val="28"/>
          </w:rPr>
          <w:t>закона</w:t>
        </w:r>
      </w:hyperlink>
      <w:r w:rsidRPr="007D6E65">
        <w:rPr>
          <w:rFonts w:ascii="Times New Roman" w:hAnsi="Times New Roman" w:cs="Times New Roman"/>
          <w:sz w:val="28"/>
          <w:szCs w:val="28"/>
        </w:rPr>
        <w:t xml:space="preserve"> от 21.12.2013 N 357-ФЗ)</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4. Обязательными реквизитами регистра бухгалтерского учета являются:</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1) наименование регистра;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lastRenderedPageBreak/>
        <w:t>2) наименование экономического субъекта, составившего регистр;</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3) дата начала и окончания ведения регистра и (или) период, за который составлен регистр;</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4) хронологическая и (или) систематическая группировка объектов бухгалтерского учета;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5) величина денежного измерения объектов бухгалтерского учета с указанием единицы измерения;</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6) наименования должностей лиц, ответственных за ведение регистра;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7) 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5. 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 </w:t>
      </w:r>
      <w:hyperlink r:id="rId52" w:history="1">
        <w:r w:rsidRPr="007D6E65">
          <w:rPr>
            <w:rFonts w:ascii="Times New Roman" w:hAnsi="Times New Roman" w:cs="Times New Roman"/>
            <w:color w:val="0000FF"/>
            <w:sz w:val="28"/>
            <w:szCs w:val="28"/>
          </w:rPr>
          <w:t>Формы</w:t>
        </w:r>
      </w:hyperlink>
      <w:r w:rsidRPr="007D6E65">
        <w:rPr>
          <w:rFonts w:ascii="Times New Roman" w:hAnsi="Times New Roman" w:cs="Times New Roman"/>
          <w:sz w:val="28"/>
          <w:szCs w:val="28"/>
        </w:rPr>
        <w:t xml:space="preserve"> регистров бухгалтерского учета для организаций государственного сектора устанавливаются в соответствии с бюджетным </w:t>
      </w:r>
      <w:hyperlink r:id="rId53" w:history="1">
        <w:r w:rsidRPr="007D6E65">
          <w:rPr>
            <w:rFonts w:ascii="Times New Roman" w:hAnsi="Times New Roman" w:cs="Times New Roman"/>
            <w:color w:val="0000FF"/>
            <w:sz w:val="28"/>
            <w:szCs w:val="28"/>
          </w:rPr>
          <w:t>законодательством</w:t>
        </w:r>
      </w:hyperlink>
      <w:r w:rsidRPr="007D6E65">
        <w:rPr>
          <w:rFonts w:ascii="Times New Roman" w:hAnsi="Times New Roman" w:cs="Times New Roman"/>
          <w:sz w:val="28"/>
          <w:szCs w:val="28"/>
        </w:rPr>
        <w:t xml:space="preserve"> Российской Федерации.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6. Регистр бухгалтерского учета составляется на бумажном носителе и (или) в виде электронного документа, подписанного электронной подписью.</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7. В случае</w:t>
      </w:r>
      <w:proofErr w:type="gramStart"/>
      <w:r w:rsidRPr="007D6E65">
        <w:rPr>
          <w:rFonts w:ascii="Times New Roman" w:hAnsi="Times New Roman" w:cs="Times New Roman"/>
          <w:sz w:val="28"/>
          <w:szCs w:val="28"/>
        </w:rPr>
        <w:t>,</w:t>
      </w:r>
      <w:proofErr w:type="gramEnd"/>
      <w:r w:rsidRPr="007D6E65">
        <w:rPr>
          <w:rFonts w:ascii="Times New Roman" w:hAnsi="Times New Roman" w:cs="Times New Roman"/>
          <w:sz w:val="28"/>
          <w:szCs w:val="28"/>
        </w:rPr>
        <w:t xml:space="preserve">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исправления,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9. В случае</w:t>
      </w:r>
      <w:proofErr w:type="gramStart"/>
      <w:r w:rsidRPr="007D6E65">
        <w:rPr>
          <w:rFonts w:ascii="Times New Roman" w:hAnsi="Times New Roman" w:cs="Times New Roman"/>
          <w:sz w:val="28"/>
          <w:szCs w:val="28"/>
        </w:rPr>
        <w:t>,</w:t>
      </w:r>
      <w:proofErr w:type="gramEnd"/>
      <w:r w:rsidRPr="007D6E65">
        <w:rPr>
          <w:rFonts w:ascii="Times New Roman" w:hAnsi="Times New Roman" w:cs="Times New Roman"/>
          <w:sz w:val="28"/>
          <w:szCs w:val="28"/>
        </w:rPr>
        <w:t xml:space="preserve">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Title"/>
        <w:spacing w:line="20" w:lineRule="atLeast"/>
        <w:ind w:firstLine="540"/>
        <w:jc w:val="both"/>
        <w:outlineLvl w:val="1"/>
        <w:rPr>
          <w:rFonts w:ascii="Times New Roman" w:hAnsi="Times New Roman" w:cs="Times New Roman"/>
          <w:sz w:val="28"/>
          <w:szCs w:val="28"/>
        </w:rPr>
      </w:pPr>
      <w:r w:rsidRPr="007D6E65">
        <w:rPr>
          <w:rFonts w:ascii="Times New Roman" w:hAnsi="Times New Roman" w:cs="Times New Roman"/>
          <w:sz w:val="28"/>
          <w:szCs w:val="28"/>
        </w:rPr>
        <w:t>Статья 11. Инвентаризация активов и обязательств</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1. Активы и обязательства подлежат инвентаризации.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2. При инвентаризации выявляется фактическое наличие соответствующих объектов, которое сопоставляется с данными регистров бухгалтерского учета.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3. Случаи, сроки и </w:t>
      </w:r>
      <w:hyperlink r:id="rId54" w:history="1">
        <w:r w:rsidRPr="007D6E65">
          <w:rPr>
            <w:rFonts w:ascii="Times New Roman" w:hAnsi="Times New Roman" w:cs="Times New Roman"/>
            <w:color w:val="0000FF"/>
            <w:sz w:val="28"/>
            <w:szCs w:val="28"/>
          </w:rPr>
          <w:t>порядок</w:t>
        </w:r>
      </w:hyperlink>
      <w:r w:rsidRPr="007D6E65">
        <w:rPr>
          <w:rFonts w:ascii="Times New Roman" w:hAnsi="Times New Roman" w:cs="Times New Roman"/>
          <w:sz w:val="28"/>
          <w:szCs w:val="28"/>
        </w:rPr>
        <w:t xml:space="preserve">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устанавливается законодательством Российской Федерации, федеральными и отраслевыми стандартами.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4. Выявленные при инвентаризации расхождения между фактическим наличием объектов и данными регистров бухгалтерского учета подлежат регистрации в </w:t>
      </w:r>
      <w:r w:rsidRPr="007D6E65">
        <w:rPr>
          <w:rFonts w:ascii="Times New Roman" w:hAnsi="Times New Roman" w:cs="Times New Roman"/>
          <w:sz w:val="28"/>
          <w:szCs w:val="28"/>
        </w:rPr>
        <w:lastRenderedPageBreak/>
        <w:t>бухгалтерском учете в том отчетном периоде, к которому относится дата, по состоянию на которую проводилась инвентаризация.</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Title"/>
        <w:spacing w:line="20" w:lineRule="atLeast"/>
        <w:ind w:firstLine="540"/>
        <w:jc w:val="both"/>
        <w:outlineLvl w:val="1"/>
        <w:rPr>
          <w:rFonts w:ascii="Times New Roman" w:hAnsi="Times New Roman" w:cs="Times New Roman"/>
          <w:sz w:val="28"/>
          <w:szCs w:val="28"/>
        </w:rPr>
      </w:pPr>
      <w:r w:rsidRPr="007D6E65">
        <w:rPr>
          <w:rFonts w:ascii="Times New Roman" w:hAnsi="Times New Roman" w:cs="Times New Roman"/>
          <w:sz w:val="28"/>
          <w:szCs w:val="28"/>
        </w:rPr>
        <w:t>Статья 12. Денежное измерение объектов бухгалтерского учета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1. Объекты бухгалтерского учета подлежат денежному измерению.</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2. Денежное измерение объектов бухгалтерского учета производится в валюте Российской Федерации.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3. 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Title"/>
        <w:spacing w:line="20" w:lineRule="atLeast"/>
        <w:ind w:firstLine="540"/>
        <w:jc w:val="both"/>
        <w:outlineLvl w:val="1"/>
        <w:rPr>
          <w:rFonts w:ascii="Times New Roman" w:hAnsi="Times New Roman" w:cs="Times New Roman"/>
          <w:sz w:val="28"/>
          <w:szCs w:val="28"/>
        </w:rPr>
      </w:pPr>
      <w:r w:rsidRPr="007D6E65">
        <w:rPr>
          <w:rFonts w:ascii="Times New Roman" w:hAnsi="Times New Roman" w:cs="Times New Roman"/>
          <w:sz w:val="28"/>
          <w:szCs w:val="28"/>
        </w:rPr>
        <w:t>Статья 13. Общие требования к бухгалтерской (финансовой) отчетности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1. Бухгалтерская (финансовая) отчетность должна давать </w:t>
      </w:r>
      <w:hyperlink r:id="rId55" w:history="1">
        <w:r w:rsidRPr="007D6E65">
          <w:rPr>
            <w:rFonts w:ascii="Times New Roman" w:hAnsi="Times New Roman" w:cs="Times New Roman"/>
            <w:color w:val="0000FF"/>
            <w:sz w:val="28"/>
            <w:szCs w:val="28"/>
          </w:rPr>
          <w:t>достоверное</w:t>
        </w:r>
      </w:hyperlink>
      <w:r w:rsidRPr="007D6E65">
        <w:rPr>
          <w:rFonts w:ascii="Times New Roman" w:hAnsi="Times New Roman" w:cs="Times New Roman"/>
          <w:sz w:val="28"/>
          <w:szCs w:val="28"/>
        </w:rPr>
        <w:t xml:space="preserve">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rsidR="007D6E65" w:rsidRPr="007D6E65" w:rsidRDefault="007D6E65" w:rsidP="007D6E65">
      <w:pPr>
        <w:pStyle w:val="ConsPlusNormal"/>
        <w:spacing w:line="20" w:lineRule="atLeast"/>
        <w:jc w:val="both"/>
        <w:rPr>
          <w:rFonts w:ascii="Times New Roman" w:hAnsi="Times New Roman" w:cs="Times New Roman"/>
          <w:sz w:val="28"/>
          <w:szCs w:val="28"/>
        </w:rPr>
      </w:pPr>
      <w:r w:rsidRPr="007D6E65">
        <w:rPr>
          <w:rFonts w:ascii="Times New Roman" w:hAnsi="Times New Roman" w:cs="Times New Roman"/>
          <w:sz w:val="28"/>
          <w:szCs w:val="28"/>
        </w:rPr>
        <w:t>(</w:t>
      </w:r>
      <w:proofErr w:type="gramStart"/>
      <w:r w:rsidRPr="007D6E65">
        <w:rPr>
          <w:rFonts w:ascii="Times New Roman" w:hAnsi="Times New Roman" w:cs="Times New Roman"/>
          <w:sz w:val="28"/>
          <w:szCs w:val="28"/>
        </w:rPr>
        <w:t>в</w:t>
      </w:r>
      <w:proofErr w:type="gramEnd"/>
      <w:r w:rsidRPr="007D6E65">
        <w:rPr>
          <w:rFonts w:ascii="Times New Roman" w:hAnsi="Times New Roman" w:cs="Times New Roman"/>
          <w:sz w:val="28"/>
          <w:szCs w:val="28"/>
        </w:rPr>
        <w:t xml:space="preserve"> ред. Федерального </w:t>
      </w:r>
      <w:hyperlink r:id="rId56" w:history="1">
        <w:r w:rsidRPr="007D6E65">
          <w:rPr>
            <w:rFonts w:ascii="Times New Roman" w:hAnsi="Times New Roman" w:cs="Times New Roman"/>
            <w:color w:val="0000FF"/>
            <w:sz w:val="28"/>
            <w:szCs w:val="28"/>
          </w:rPr>
          <w:t>закона</w:t>
        </w:r>
      </w:hyperlink>
      <w:r w:rsidRPr="007D6E65">
        <w:rPr>
          <w:rFonts w:ascii="Times New Roman" w:hAnsi="Times New Roman" w:cs="Times New Roman"/>
          <w:sz w:val="28"/>
          <w:szCs w:val="28"/>
        </w:rPr>
        <w:t xml:space="preserve"> от 21.12.2013 N 357-ФЗ)</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3. Годовая бухгалтерская (финансовая) отчетность составляется за отчетный год.</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4. Промежуточная бухгалтерская (финансовая) отчетность составляется экономическим субъектом в </w:t>
      </w:r>
      <w:hyperlink r:id="rId57" w:history="1">
        <w:r w:rsidRPr="007D6E65">
          <w:rPr>
            <w:rFonts w:ascii="Times New Roman" w:hAnsi="Times New Roman" w:cs="Times New Roman"/>
            <w:color w:val="0000FF"/>
            <w:sz w:val="28"/>
            <w:szCs w:val="28"/>
          </w:rPr>
          <w:t>случаях</w:t>
        </w:r>
      </w:hyperlink>
      <w:r w:rsidRPr="007D6E65">
        <w:rPr>
          <w:rFonts w:ascii="Times New Roman" w:hAnsi="Times New Roman" w:cs="Times New Roman"/>
          <w:sz w:val="28"/>
          <w:szCs w:val="28"/>
        </w:rPr>
        <w:t>,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rsidR="007D6E65" w:rsidRPr="007D6E65" w:rsidRDefault="007D6E65" w:rsidP="007D6E65">
      <w:pPr>
        <w:pStyle w:val="ConsPlusNormal"/>
        <w:spacing w:line="20" w:lineRule="atLeast"/>
        <w:jc w:val="both"/>
        <w:rPr>
          <w:rFonts w:ascii="Times New Roman" w:hAnsi="Times New Roman" w:cs="Times New Roman"/>
          <w:sz w:val="28"/>
          <w:szCs w:val="28"/>
        </w:rPr>
      </w:pPr>
      <w:r w:rsidRPr="007D6E65">
        <w:rPr>
          <w:rFonts w:ascii="Times New Roman" w:hAnsi="Times New Roman" w:cs="Times New Roman"/>
          <w:sz w:val="28"/>
          <w:szCs w:val="28"/>
        </w:rPr>
        <w:t>(</w:t>
      </w:r>
      <w:proofErr w:type="gramStart"/>
      <w:r w:rsidRPr="007D6E65">
        <w:rPr>
          <w:rFonts w:ascii="Times New Roman" w:hAnsi="Times New Roman" w:cs="Times New Roman"/>
          <w:sz w:val="28"/>
          <w:szCs w:val="28"/>
        </w:rPr>
        <w:t>ч</w:t>
      </w:r>
      <w:proofErr w:type="gramEnd"/>
      <w:r w:rsidRPr="007D6E65">
        <w:rPr>
          <w:rFonts w:ascii="Times New Roman" w:hAnsi="Times New Roman" w:cs="Times New Roman"/>
          <w:sz w:val="28"/>
          <w:szCs w:val="28"/>
        </w:rPr>
        <w:t xml:space="preserve">асть 4 в ред. Федерального </w:t>
      </w:r>
      <w:hyperlink r:id="rId58" w:history="1">
        <w:r w:rsidRPr="007D6E65">
          <w:rPr>
            <w:rFonts w:ascii="Times New Roman" w:hAnsi="Times New Roman" w:cs="Times New Roman"/>
            <w:color w:val="0000FF"/>
            <w:sz w:val="28"/>
            <w:szCs w:val="28"/>
          </w:rPr>
          <w:t>закона</w:t>
        </w:r>
      </w:hyperlink>
      <w:r w:rsidRPr="007D6E65">
        <w:rPr>
          <w:rFonts w:ascii="Times New Roman" w:hAnsi="Times New Roman" w:cs="Times New Roman"/>
          <w:sz w:val="28"/>
          <w:szCs w:val="28"/>
        </w:rPr>
        <w:t xml:space="preserve"> от 23.07.2013 N 251-ФЗ)</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5. Промежуточная бухгалтерская (финансовая) отчетность составляется за отчетный период </w:t>
      </w:r>
      <w:proofErr w:type="gramStart"/>
      <w:r w:rsidRPr="007D6E65">
        <w:rPr>
          <w:rFonts w:ascii="Times New Roman" w:hAnsi="Times New Roman" w:cs="Times New Roman"/>
          <w:sz w:val="28"/>
          <w:szCs w:val="28"/>
        </w:rPr>
        <w:t>менее отчетного</w:t>
      </w:r>
      <w:proofErr w:type="gramEnd"/>
      <w:r w:rsidRPr="007D6E65">
        <w:rPr>
          <w:rFonts w:ascii="Times New Roman" w:hAnsi="Times New Roman" w:cs="Times New Roman"/>
          <w:sz w:val="28"/>
          <w:szCs w:val="28"/>
        </w:rPr>
        <w:t xml:space="preserve"> года.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7. Бухгалтерская (финансовая) отчетность составляется в валюте Российской Федерации.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8. Бухгалтерская (финансовая) отчетность считается составленной после подписания ее экземпляра на бумажном носителе руководителем экономического субъекта.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9. Утверждение и опубликование бухгалтерской (финансовой) отчетности осуществляются в порядке и случаях, которые установлены федеральными законами.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10. В случае опубликования бухгалтерской (финансовой) отчетности, которая </w:t>
      </w:r>
      <w:r w:rsidRPr="007D6E65">
        <w:rPr>
          <w:rFonts w:ascii="Times New Roman" w:hAnsi="Times New Roman" w:cs="Times New Roman"/>
          <w:sz w:val="28"/>
          <w:szCs w:val="28"/>
        </w:rPr>
        <w:lastRenderedPageBreak/>
        <w:t xml:space="preserve">подлежит </w:t>
      </w:r>
      <w:hyperlink r:id="rId59" w:history="1">
        <w:r w:rsidRPr="007D6E65">
          <w:rPr>
            <w:rFonts w:ascii="Times New Roman" w:hAnsi="Times New Roman" w:cs="Times New Roman"/>
            <w:color w:val="0000FF"/>
            <w:sz w:val="28"/>
            <w:szCs w:val="28"/>
          </w:rPr>
          <w:t>обязательному аудиту</w:t>
        </w:r>
      </w:hyperlink>
      <w:r w:rsidRPr="007D6E65">
        <w:rPr>
          <w:rFonts w:ascii="Times New Roman" w:hAnsi="Times New Roman" w:cs="Times New Roman"/>
          <w:sz w:val="28"/>
          <w:szCs w:val="28"/>
        </w:rPr>
        <w:t>, такая бухгалтерская (финансовая) отчетность должна опубликовываться вместе с аудиторским заключением.</w:t>
      </w:r>
    </w:p>
    <w:p w:rsidR="007D6E65" w:rsidRPr="007D6E65" w:rsidRDefault="007D6E65" w:rsidP="007D6E65">
      <w:pPr>
        <w:pStyle w:val="ConsPlusNormal"/>
        <w:spacing w:line="20" w:lineRule="atLeast"/>
        <w:jc w:val="both"/>
        <w:rPr>
          <w:rFonts w:ascii="Times New Roman" w:hAnsi="Times New Roman" w:cs="Times New Roman"/>
          <w:sz w:val="28"/>
          <w:szCs w:val="28"/>
        </w:rPr>
      </w:pPr>
      <w:r w:rsidRPr="007D6E65">
        <w:rPr>
          <w:rFonts w:ascii="Times New Roman" w:hAnsi="Times New Roman" w:cs="Times New Roman"/>
          <w:sz w:val="28"/>
          <w:szCs w:val="28"/>
        </w:rPr>
        <w:t>(</w:t>
      </w:r>
      <w:proofErr w:type="gramStart"/>
      <w:r w:rsidRPr="007D6E65">
        <w:rPr>
          <w:rFonts w:ascii="Times New Roman" w:hAnsi="Times New Roman" w:cs="Times New Roman"/>
          <w:sz w:val="28"/>
          <w:szCs w:val="28"/>
        </w:rPr>
        <w:t>ч</w:t>
      </w:r>
      <w:proofErr w:type="gramEnd"/>
      <w:r w:rsidRPr="007D6E65">
        <w:rPr>
          <w:rFonts w:ascii="Times New Roman" w:hAnsi="Times New Roman" w:cs="Times New Roman"/>
          <w:sz w:val="28"/>
          <w:szCs w:val="28"/>
        </w:rPr>
        <w:t xml:space="preserve">асть 10 в ред. Федерального </w:t>
      </w:r>
      <w:hyperlink r:id="rId60" w:history="1">
        <w:r w:rsidRPr="007D6E65">
          <w:rPr>
            <w:rFonts w:ascii="Times New Roman" w:hAnsi="Times New Roman" w:cs="Times New Roman"/>
            <w:color w:val="0000FF"/>
            <w:sz w:val="28"/>
            <w:szCs w:val="28"/>
          </w:rPr>
          <w:t>закона</w:t>
        </w:r>
      </w:hyperlink>
      <w:r w:rsidRPr="007D6E65">
        <w:rPr>
          <w:rFonts w:ascii="Times New Roman" w:hAnsi="Times New Roman" w:cs="Times New Roman"/>
          <w:sz w:val="28"/>
          <w:szCs w:val="28"/>
        </w:rPr>
        <w:t xml:space="preserve"> от 21.12.2013 N 357-ФЗ)</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11. В отношении бухгалтерской (финансовой) отчетности не может быть установлен режим </w:t>
      </w:r>
      <w:hyperlink r:id="rId61" w:history="1">
        <w:r w:rsidRPr="007D6E65">
          <w:rPr>
            <w:rFonts w:ascii="Times New Roman" w:hAnsi="Times New Roman" w:cs="Times New Roman"/>
            <w:color w:val="0000FF"/>
            <w:sz w:val="28"/>
            <w:szCs w:val="28"/>
          </w:rPr>
          <w:t>коммерческой тайны</w:t>
        </w:r>
      </w:hyperlink>
      <w:r w:rsidRPr="007D6E65">
        <w:rPr>
          <w:rFonts w:ascii="Times New Roman" w:hAnsi="Times New Roman" w:cs="Times New Roman"/>
          <w:sz w:val="28"/>
          <w:szCs w:val="28"/>
        </w:rPr>
        <w:t>.</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12. 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установлено иными федеральными </w:t>
      </w:r>
      <w:hyperlink r:id="rId62" w:history="1">
        <w:r w:rsidRPr="007D6E65">
          <w:rPr>
            <w:rFonts w:ascii="Times New Roman" w:hAnsi="Times New Roman" w:cs="Times New Roman"/>
            <w:color w:val="0000FF"/>
            <w:sz w:val="28"/>
            <w:szCs w:val="28"/>
          </w:rPr>
          <w:t>законами</w:t>
        </w:r>
      </w:hyperlink>
      <w:r w:rsidRPr="007D6E65">
        <w:rPr>
          <w:rFonts w:ascii="Times New Roman" w:hAnsi="Times New Roman" w:cs="Times New Roman"/>
          <w:sz w:val="28"/>
          <w:szCs w:val="28"/>
        </w:rPr>
        <w:t>.</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Title"/>
        <w:spacing w:line="20" w:lineRule="atLeast"/>
        <w:ind w:firstLine="540"/>
        <w:jc w:val="both"/>
        <w:outlineLvl w:val="1"/>
        <w:rPr>
          <w:rFonts w:ascii="Times New Roman" w:hAnsi="Times New Roman" w:cs="Times New Roman"/>
          <w:sz w:val="28"/>
          <w:szCs w:val="28"/>
        </w:rPr>
      </w:pPr>
      <w:r w:rsidRPr="007D6E65">
        <w:rPr>
          <w:rFonts w:ascii="Times New Roman" w:hAnsi="Times New Roman" w:cs="Times New Roman"/>
          <w:sz w:val="28"/>
          <w:szCs w:val="28"/>
        </w:rPr>
        <w:t>Статья 14. Состав бухгалтерской (финансовой) отчетности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1. Годовая бухгалтерская (финансовая) отчетность, за исключением случаев, установленных настоящим Федеральным законом, состоит из бухгалтерского баланса, отчета о финансовых результатах и приложений к ним.</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2. Годовая бухгалтерская (финансовая) отчетность некоммерческой организации, за исключением случаев, установленных настоящим Федеральным законом и иными федеральными законами, состоит из бухгалтерского баланса, отчета о целевом использовании средств и приложений к ним.</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3. Состав промежуточной бухгалтерской (финансовой) отчетности, за исключением случаев, установленных настоящим Федеральным законом, устанавливается федеральными стандартами.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4. Состав бухгалтерской (финансовой) отчетности организаций государственного сектора устанавливается в соответствии с бюджетным </w:t>
      </w:r>
      <w:hyperlink r:id="rId63" w:history="1">
        <w:r w:rsidRPr="007D6E65">
          <w:rPr>
            <w:rFonts w:ascii="Times New Roman" w:hAnsi="Times New Roman" w:cs="Times New Roman"/>
            <w:color w:val="0000FF"/>
            <w:sz w:val="28"/>
            <w:szCs w:val="28"/>
          </w:rPr>
          <w:t>законодательством</w:t>
        </w:r>
      </w:hyperlink>
      <w:r w:rsidRPr="007D6E65">
        <w:rPr>
          <w:rFonts w:ascii="Times New Roman" w:hAnsi="Times New Roman" w:cs="Times New Roman"/>
          <w:sz w:val="28"/>
          <w:szCs w:val="28"/>
        </w:rPr>
        <w:t xml:space="preserve"> Российской Федерации.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5. Состав бухгалтерской (финансовой) отчетности Центрального банка Российской Федерации устанавливается Федеральным </w:t>
      </w:r>
      <w:hyperlink r:id="rId64" w:history="1">
        <w:r w:rsidRPr="007D6E65">
          <w:rPr>
            <w:rFonts w:ascii="Times New Roman" w:hAnsi="Times New Roman" w:cs="Times New Roman"/>
            <w:color w:val="0000FF"/>
            <w:sz w:val="28"/>
            <w:szCs w:val="28"/>
          </w:rPr>
          <w:t>законом</w:t>
        </w:r>
      </w:hyperlink>
      <w:r w:rsidRPr="007D6E65">
        <w:rPr>
          <w:rFonts w:ascii="Times New Roman" w:hAnsi="Times New Roman" w:cs="Times New Roman"/>
          <w:sz w:val="28"/>
          <w:szCs w:val="28"/>
        </w:rPr>
        <w:t xml:space="preserve"> от 10 июля 2002 года N 86-ФЗ "О Центральном банке Российской Федерации (Банке России)".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Title"/>
        <w:spacing w:line="20" w:lineRule="atLeast"/>
        <w:ind w:firstLine="540"/>
        <w:jc w:val="both"/>
        <w:outlineLvl w:val="1"/>
        <w:rPr>
          <w:rFonts w:ascii="Times New Roman" w:hAnsi="Times New Roman" w:cs="Times New Roman"/>
          <w:sz w:val="28"/>
          <w:szCs w:val="28"/>
        </w:rPr>
      </w:pPr>
      <w:r w:rsidRPr="007D6E65">
        <w:rPr>
          <w:rFonts w:ascii="Times New Roman" w:hAnsi="Times New Roman" w:cs="Times New Roman"/>
          <w:sz w:val="28"/>
          <w:szCs w:val="28"/>
        </w:rPr>
        <w:t>Статья 15. Отчетный период, отчетная дата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rsidR="007D6E65" w:rsidRPr="007D6E65" w:rsidRDefault="007D6E65" w:rsidP="007D6E65">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6E65" w:rsidRPr="007D6E65">
        <w:trPr>
          <w:jc w:val="center"/>
        </w:trPr>
        <w:tc>
          <w:tcPr>
            <w:tcW w:w="9294" w:type="dxa"/>
            <w:tcBorders>
              <w:top w:val="nil"/>
              <w:left w:val="single" w:sz="24" w:space="0" w:color="CED3F1"/>
              <w:bottom w:val="nil"/>
              <w:right w:val="single" w:sz="24" w:space="0" w:color="F4F3F8"/>
            </w:tcBorders>
            <w:shd w:val="clear" w:color="auto" w:fill="F4F3F8"/>
          </w:tcPr>
          <w:p w:rsidR="007D6E65" w:rsidRPr="007D6E65" w:rsidRDefault="007D6E65" w:rsidP="007D6E65">
            <w:pPr>
              <w:pStyle w:val="ConsPlusNormal"/>
              <w:spacing w:line="20" w:lineRule="atLeast"/>
              <w:jc w:val="both"/>
              <w:rPr>
                <w:rFonts w:ascii="Times New Roman" w:hAnsi="Times New Roman" w:cs="Times New Roman"/>
                <w:sz w:val="28"/>
                <w:szCs w:val="28"/>
              </w:rPr>
            </w:pPr>
            <w:proofErr w:type="spellStart"/>
            <w:r w:rsidRPr="007D6E65">
              <w:rPr>
                <w:rFonts w:ascii="Times New Roman" w:hAnsi="Times New Roman" w:cs="Times New Roman"/>
                <w:color w:val="392C69"/>
                <w:sz w:val="28"/>
                <w:szCs w:val="28"/>
              </w:rPr>
              <w:t>КонсультантПлюс</w:t>
            </w:r>
            <w:proofErr w:type="spellEnd"/>
            <w:r w:rsidRPr="007D6E65">
              <w:rPr>
                <w:rFonts w:ascii="Times New Roman" w:hAnsi="Times New Roman" w:cs="Times New Roman"/>
                <w:color w:val="392C69"/>
                <w:sz w:val="28"/>
                <w:szCs w:val="28"/>
              </w:rPr>
              <w:t>: примечание.</w:t>
            </w:r>
          </w:p>
          <w:p w:rsidR="007D6E65" w:rsidRPr="007D6E65" w:rsidRDefault="007D6E65" w:rsidP="007D6E65">
            <w:pPr>
              <w:pStyle w:val="ConsPlusNormal"/>
              <w:spacing w:line="20" w:lineRule="atLeast"/>
              <w:jc w:val="both"/>
              <w:rPr>
                <w:rFonts w:ascii="Times New Roman" w:hAnsi="Times New Roman" w:cs="Times New Roman"/>
                <w:sz w:val="28"/>
                <w:szCs w:val="28"/>
              </w:rPr>
            </w:pPr>
            <w:r w:rsidRPr="007D6E65">
              <w:rPr>
                <w:rFonts w:ascii="Times New Roman" w:hAnsi="Times New Roman" w:cs="Times New Roman"/>
                <w:color w:val="392C69"/>
                <w:sz w:val="28"/>
                <w:szCs w:val="28"/>
              </w:rPr>
              <w:t>Ч. 2 ст. 15 не применяется при изменении типа государственного (муниципального) учреждения (</w:t>
            </w:r>
            <w:hyperlink w:anchor="P439" w:history="1">
              <w:r w:rsidRPr="007D6E65">
                <w:rPr>
                  <w:rFonts w:ascii="Times New Roman" w:hAnsi="Times New Roman" w:cs="Times New Roman"/>
                  <w:color w:val="0000FF"/>
                  <w:sz w:val="28"/>
                  <w:szCs w:val="28"/>
                </w:rPr>
                <w:t>ч. 3 ст. 30</w:t>
              </w:r>
            </w:hyperlink>
            <w:r w:rsidRPr="007D6E65">
              <w:rPr>
                <w:rFonts w:ascii="Times New Roman" w:hAnsi="Times New Roman" w:cs="Times New Roman"/>
                <w:color w:val="392C69"/>
                <w:sz w:val="28"/>
                <w:szCs w:val="28"/>
              </w:rPr>
              <w:t xml:space="preserve"> данного закона).</w:t>
            </w:r>
          </w:p>
        </w:tc>
      </w:tr>
    </w:tbl>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bookmarkStart w:id="6" w:name="P226"/>
      <w:bookmarkEnd w:id="6"/>
      <w:r w:rsidRPr="007D6E65">
        <w:rPr>
          <w:rFonts w:ascii="Times New Roman" w:hAnsi="Times New Roman" w:cs="Times New Roman"/>
          <w:sz w:val="28"/>
          <w:szCs w:val="28"/>
        </w:rPr>
        <w:t xml:space="preserve">2. Первым отчетным годом является период </w:t>
      </w:r>
      <w:proofErr w:type="gramStart"/>
      <w:r w:rsidRPr="007D6E65">
        <w:rPr>
          <w:rFonts w:ascii="Times New Roman" w:hAnsi="Times New Roman" w:cs="Times New Roman"/>
          <w:sz w:val="28"/>
          <w:szCs w:val="28"/>
        </w:rPr>
        <w:t xml:space="preserve">с </w:t>
      </w:r>
      <w:hyperlink r:id="rId65" w:history="1">
        <w:r w:rsidRPr="007D6E65">
          <w:rPr>
            <w:rFonts w:ascii="Times New Roman" w:hAnsi="Times New Roman" w:cs="Times New Roman"/>
            <w:color w:val="0000FF"/>
            <w:sz w:val="28"/>
            <w:szCs w:val="28"/>
          </w:rPr>
          <w:t>даты</w:t>
        </w:r>
        <w:proofErr w:type="gramEnd"/>
      </w:hyperlink>
      <w:r w:rsidRPr="007D6E65">
        <w:rPr>
          <w:rFonts w:ascii="Times New Roman" w:hAnsi="Times New Roman" w:cs="Times New Roman"/>
          <w:sz w:val="28"/>
          <w:szCs w:val="28"/>
        </w:rPr>
        <w:t xml:space="preserve">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3. В случае</w:t>
      </w:r>
      <w:proofErr w:type="gramStart"/>
      <w:r w:rsidRPr="007D6E65">
        <w:rPr>
          <w:rFonts w:ascii="Times New Roman" w:hAnsi="Times New Roman" w:cs="Times New Roman"/>
          <w:sz w:val="28"/>
          <w:szCs w:val="28"/>
        </w:rPr>
        <w:t>,</w:t>
      </w:r>
      <w:proofErr w:type="gramEnd"/>
      <w:r w:rsidRPr="007D6E65">
        <w:rPr>
          <w:rFonts w:ascii="Times New Roman" w:hAnsi="Times New Roman" w:cs="Times New Roman"/>
          <w:sz w:val="28"/>
          <w:szCs w:val="28"/>
        </w:rPr>
        <w:t xml:space="preserve"> если государственная регистрация экономического субъекта, за исключением кредитной организации,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 включительно.</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4. Отчетным периодом для промежуточной бухгалтерской (финансовой) </w:t>
      </w:r>
      <w:r w:rsidRPr="007D6E65">
        <w:rPr>
          <w:rFonts w:ascii="Times New Roman" w:hAnsi="Times New Roman" w:cs="Times New Roman"/>
          <w:sz w:val="28"/>
          <w:szCs w:val="28"/>
        </w:rPr>
        <w:lastRenderedPageBreak/>
        <w:t>отчетности является период с 1 января по отчетную дату периода, за который составляется промежуточная бухгалтерская (финансовая) отчетность, включительно.</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5. Первым отчетным периодом для промежуточной бухгалтерской (финансовой) отчетности является период </w:t>
      </w:r>
      <w:proofErr w:type="gramStart"/>
      <w:r w:rsidRPr="007D6E65">
        <w:rPr>
          <w:rFonts w:ascii="Times New Roman" w:hAnsi="Times New Roman" w:cs="Times New Roman"/>
          <w:sz w:val="28"/>
          <w:szCs w:val="28"/>
        </w:rPr>
        <w:t>с даты</w:t>
      </w:r>
      <w:proofErr w:type="gramEnd"/>
      <w:r w:rsidRPr="007D6E65">
        <w:rPr>
          <w:rFonts w:ascii="Times New Roman" w:hAnsi="Times New Roman" w:cs="Times New Roman"/>
          <w:sz w:val="28"/>
          <w:szCs w:val="28"/>
        </w:rPr>
        <w:t xml:space="preserve">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6. Датой, на которую составляется бухгалтерская (финансовая) отчетность (отчетной датой), является последний календарный день отчетного периода, за исключением случаев реорганизации и ликвидации юридического лица.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Title"/>
        <w:spacing w:line="20" w:lineRule="atLeast"/>
        <w:ind w:firstLine="540"/>
        <w:jc w:val="both"/>
        <w:outlineLvl w:val="1"/>
        <w:rPr>
          <w:rFonts w:ascii="Times New Roman" w:hAnsi="Times New Roman" w:cs="Times New Roman"/>
          <w:sz w:val="28"/>
          <w:szCs w:val="28"/>
        </w:rPr>
      </w:pPr>
      <w:r w:rsidRPr="007D6E65">
        <w:rPr>
          <w:rFonts w:ascii="Times New Roman" w:hAnsi="Times New Roman" w:cs="Times New Roman"/>
          <w:sz w:val="28"/>
          <w:szCs w:val="28"/>
        </w:rPr>
        <w:t>Статья 16. Особенности бухгалтерской (финансовой) отчетности при реорганизации юридического лица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1. Последним отчетным годом для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2. При реорганизации юридического лица в форме присоединения последним отчетным 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3. 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4. Последняя бухгалтерская (финансовая) отчетность должна включать данные о фактах хозяйственной жизни, имевших место в период </w:t>
      </w:r>
      <w:proofErr w:type="gramStart"/>
      <w:r w:rsidRPr="007D6E65">
        <w:rPr>
          <w:rFonts w:ascii="Times New Roman" w:hAnsi="Times New Roman" w:cs="Times New Roman"/>
          <w:sz w:val="28"/>
          <w:szCs w:val="28"/>
        </w:rPr>
        <w:t>с даты утверждения</w:t>
      </w:r>
      <w:proofErr w:type="gramEnd"/>
      <w:r w:rsidRPr="007D6E65">
        <w:rPr>
          <w:rFonts w:ascii="Times New Roman" w:hAnsi="Times New Roman" w:cs="Times New Roman"/>
          <w:sz w:val="28"/>
          <w:szCs w:val="28"/>
        </w:rPr>
        <w:t xml:space="preserve"> </w:t>
      </w:r>
      <w:hyperlink r:id="rId66" w:history="1">
        <w:r w:rsidRPr="007D6E65">
          <w:rPr>
            <w:rFonts w:ascii="Times New Roman" w:hAnsi="Times New Roman" w:cs="Times New Roman"/>
            <w:color w:val="0000FF"/>
            <w:sz w:val="28"/>
            <w:szCs w:val="28"/>
          </w:rPr>
          <w:t>передаточного акта</w:t>
        </w:r>
      </w:hyperlink>
      <w:r w:rsidRPr="007D6E65">
        <w:rPr>
          <w:rFonts w:ascii="Times New Roman" w:hAnsi="Times New Roman" w:cs="Times New Roman"/>
          <w:sz w:val="28"/>
          <w:szCs w:val="28"/>
        </w:rPr>
        <w:t xml:space="preserve">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5. Первым отчетным годом для возникшего в результате реорганизации юридического лица, за исключением организаций государственного сектора, является период </w:t>
      </w:r>
      <w:proofErr w:type="gramStart"/>
      <w:r w:rsidRPr="007D6E65">
        <w:rPr>
          <w:rFonts w:ascii="Times New Roman" w:hAnsi="Times New Roman" w:cs="Times New Roman"/>
          <w:sz w:val="28"/>
          <w:szCs w:val="28"/>
        </w:rPr>
        <w:t>с</w:t>
      </w:r>
      <w:proofErr w:type="gramEnd"/>
      <w:r w:rsidRPr="007D6E65">
        <w:rPr>
          <w:rFonts w:ascii="Times New Roman" w:hAnsi="Times New Roman" w:cs="Times New Roman"/>
          <w:sz w:val="28"/>
          <w:szCs w:val="28"/>
        </w:rPr>
        <w:t xml:space="preserve"> даты его государственной регистрации по 31 декабря года, в котором произошла реорганизация, включительно, если иное не установлено федеральными стандартами.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6. 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7. </w:t>
      </w:r>
      <w:proofErr w:type="gramStart"/>
      <w:r w:rsidRPr="007D6E65">
        <w:rPr>
          <w:rFonts w:ascii="Times New Roman" w:hAnsi="Times New Roman" w:cs="Times New Roman"/>
          <w:sz w:val="28"/>
          <w:szCs w:val="28"/>
        </w:rPr>
        <w:t xml:space="preserve">Первая бухгалтерская (финансовая) отчетность составляется на основе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w:t>
      </w:r>
      <w:r w:rsidRPr="007D6E65">
        <w:rPr>
          <w:rFonts w:ascii="Times New Roman" w:hAnsi="Times New Roman" w:cs="Times New Roman"/>
          <w:sz w:val="28"/>
          <w:szCs w:val="28"/>
        </w:rPr>
        <w:lastRenderedPageBreak/>
        <w:t>государственного сектора (даты внесения в Единый государственный реестр юридических лиц записи о прекращении деятельности присоединенного юридического лица).</w:t>
      </w:r>
      <w:proofErr w:type="gramEnd"/>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8. Порядок составления бухгалтерской (финансовой) отчетности организации государственного сектора, возникшей в результате реорганизации, устанавливается уполномоченным федеральным органом.</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Title"/>
        <w:spacing w:line="20" w:lineRule="atLeast"/>
        <w:ind w:firstLine="540"/>
        <w:jc w:val="both"/>
        <w:outlineLvl w:val="1"/>
        <w:rPr>
          <w:rFonts w:ascii="Times New Roman" w:hAnsi="Times New Roman" w:cs="Times New Roman"/>
          <w:sz w:val="28"/>
          <w:szCs w:val="28"/>
        </w:rPr>
      </w:pPr>
      <w:r w:rsidRPr="007D6E65">
        <w:rPr>
          <w:rFonts w:ascii="Times New Roman" w:hAnsi="Times New Roman" w:cs="Times New Roman"/>
          <w:sz w:val="28"/>
          <w:szCs w:val="28"/>
        </w:rPr>
        <w:t>Статья 17. Особенности бухгалтерской (финансовой) отчетности при ликвидации юридического лица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1. 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записи.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2. Последняя бухгалтерская (финансовая) отчетность ликвидируемого юридического лица составляется </w:t>
      </w:r>
      <w:hyperlink r:id="rId67" w:history="1">
        <w:r w:rsidRPr="007D6E65">
          <w:rPr>
            <w:rFonts w:ascii="Times New Roman" w:hAnsi="Times New Roman" w:cs="Times New Roman"/>
            <w:color w:val="0000FF"/>
            <w:sz w:val="28"/>
            <w:szCs w:val="28"/>
          </w:rPr>
          <w:t>ликвидационной комиссией</w:t>
        </w:r>
      </w:hyperlink>
      <w:r w:rsidRPr="007D6E65">
        <w:rPr>
          <w:rFonts w:ascii="Times New Roman" w:hAnsi="Times New Roman" w:cs="Times New Roman"/>
          <w:sz w:val="28"/>
          <w:szCs w:val="28"/>
        </w:rPr>
        <w:t xml:space="preserve"> (ликвидатором) либо арбитражным управляющим, если юридическое лицо ликвидируется вследствие признания его банкротом.</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3. Последняя бухгалтерская (финансовая) отчетность составляется на дату, предшествующую дате внесения в Единый государственный реестр юридических лиц записи о ликвидации юридического лица.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4. Последняя бухгалтерская (финансовая) отчетность составляется на основе утвержденного </w:t>
      </w:r>
      <w:hyperlink r:id="rId68" w:history="1">
        <w:r w:rsidRPr="007D6E65">
          <w:rPr>
            <w:rFonts w:ascii="Times New Roman" w:hAnsi="Times New Roman" w:cs="Times New Roman"/>
            <w:color w:val="0000FF"/>
            <w:sz w:val="28"/>
            <w:szCs w:val="28"/>
          </w:rPr>
          <w:t>ликвидационного баланса</w:t>
        </w:r>
      </w:hyperlink>
      <w:r w:rsidRPr="007D6E65">
        <w:rPr>
          <w:rFonts w:ascii="Times New Roman" w:hAnsi="Times New Roman" w:cs="Times New Roman"/>
          <w:sz w:val="28"/>
          <w:szCs w:val="28"/>
        </w:rPr>
        <w:t xml:space="preserve"> и данных о фактах хозяйственной жизни, имевших место в период </w:t>
      </w:r>
      <w:proofErr w:type="gramStart"/>
      <w:r w:rsidRPr="007D6E65">
        <w:rPr>
          <w:rFonts w:ascii="Times New Roman" w:hAnsi="Times New Roman" w:cs="Times New Roman"/>
          <w:sz w:val="28"/>
          <w:szCs w:val="28"/>
        </w:rPr>
        <w:t>с даты утверждения</w:t>
      </w:r>
      <w:proofErr w:type="gramEnd"/>
      <w:r w:rsidRPr="007D6E65">
        <w:rPr>
          <w:rFonts w:ascii="Times New Roman" w:hAnsi="Times New Roman" w:cs="Times New Roman"/>
          <w:sz w:val="28"/>
          <w:szCs w:val="28"/>
        </w:rPr>
        <w:t xml:space="preserve"> ликвидационного баланса до даты внесения в Единый государственный реестр юридических лиц записи о ликвидации юридического лица.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Title"/>
        <w:spacing w:line="20" w:lineRule="atLeast"/>
        <w:ind w:firstLine="540"/>
        <w:jc w:val="both"/>
        <w:outlineLvl w:val="1"/>
        <w:rPr>
          <w:rFonts w:ascii="Times New Roman" w:hAnsi="Times New Roman" w:cs="Times New Roman"/>
          <w:sz w:val="28"/>
          <w:szCs w:val="28"/>
        </w:rPr>
      </w:pPr>
      <w:r w:rsidRPr="007D6E65">
        <w:rPr>
          <w:rFonts w:ascii="Times New Roman" w:hAnsi="Times New Roman" w:cs="Times New Roman"/>
          <w:sz w:val="28"/>
          <w:szCs w:val="28"/>
        </w:rPr>
        <w:t>Статья 18. Обязательный экземпляр бухгалтерской (финансовой) отчетности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1. Обязанные составлять бухгалтерскую (финансовую) отчетность экономические субъекты, за исключением организаций государственного сектора и Центрального банка Российской Федерации, </w:t>
      </w:r>
      <w:hyperlink r:id="rId69" w:history="1">
        <w:r w:rsidRPr="007D6E65">
          <w:rPr>
            <w:rFonts w:ascii="Times New Roman" w:hAnsi="Times New Roman" w:cs="Times New Roman"/>
            <w:color w:val="0000FF"/>
            <w:sz w:val="28"/>
            <w:szCs w:val="28"/>
          </w:rPr>
          <w:t>представляют</w:t>
        </w:r>
      </w:hyperlink>
      <w:r w:rsidRPr="007D6E65">
        <w:rPr>
          <w:rFonts w:ascii="Times New Roman" w:hAnsi="Times New Roman" w:cs="Times New Roman"/>
          <w:sz w:val="28"/>
          <w:szCs w:val="28"/>
        </w:rPr>
        <w:t xml:space="preserve"> по одному обязательному экземпляру годовой бухгалтерской (финансовой) отчетности в орган государственной статистики по месту государственной регистрации.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2. Обязательный экземпляр составленной годовой бухгалтерской (финансовой) отчетности представляется не позднее трех месяцев после окончания отчетного периода. При представлении обязательного экземпляра составленной годовой бухгалтерской (финансовой) отчетности, которая подлежит обязательному аудиту, аудиторское заключение о ней представляется вместе с такой отчетностью либо не позднее 10 рабочих дней со дня, следующего за датой аудиторского заключения, но не позднее 31 декабря года, следующего за отчетным годом.</w:t>
      </w:r>
    </w:p>
    <w:p w:rsidR="007D6E65" w:rsidRPr="007D6E65" w:rsidRDefault="007D6E65" w:rsidP="007D6E65">
      <w:pPr>
        <w:pStyle w:val="ConsPlusNormal"/>
        <w:spacing w:line="20" w:lineRule="atLeast"/>
        <w:jc w:val="both"/>
        <w:rPr>
          <w:rFonts w:ascii="Times New Roman" w:hAnsi="Times New Roman" w:cs="Times New Roman"/>
          <w:sz w:val="28"/>
          <w:szCs w:val="28"/>
        </w:rPr>
      </w:pPr>
      <w:r w:rsidRPr="007D6E65">
        <w:rPr>
          <w:rFonts w:ascii="Times New Roman" w:hAnsi="Times New Roman" w:cs="Times New Roman"/>
          <w:sz w:val="28"/>
          <w:szCs w:val="28"/>
        </w:rPr>
        <w:t>(</w:t>
      </w:r>
      <w:proofErr w:type="gramStart"/>
      <w:r w:rsidRPr="007D6E65">
        <w:rPr>
          <w:rFonts w:ascii="Times New Roman" w:hAnsi="Times New Roman" w:cs="Times New Roman"/>
          <w:sz w:val="28"/>
          <w:szCs w:val="28"/>
        </w:rPr>
        <w:t>в</w:t>
      </w:r>
      <w:proofErr w:type="gramEnd"/>
      <w:r w:rsidRPr="007D6E65">
        <w:rPr>
          <w:rFonts w:ascii="Times New Roman" w:hAnsi="Times New Roman" w:cs="Times New Roman"/>
          <w:sz w:val="28"/>
          <w:szCs w:val="28"/>
        </w:rPr>
        <w:t xml:space="preserve"> ред. Федерального </w:t>
      </w:r>
      <w:hyperlink r:id="rId70" w:history="1">
        <w:r w:rsidRPr="007D6E65">
          <w:rPr>
            <w:rFonts w:ascii="Times New Roman" w:hAnsi="Times New Roman" w:cs="Times New Roman"/>
            <w:color w:val="0000FF"/>
            <w:sz w:val="28"/>
            <w:szCs w:val="28"/>
          </w:rPr>
          <w:t>закона</w:t>
        </w:r>
      </w:hyperlink>
      <w:r w:rsidRPr="007D6E65">
        <w:rPr>
          <w:rFonts w:ascii="Times New Roman" w:hAnsi="Times New Roman" w:cs="Times New Roman"/>
          <w:sz w:val="28"/>
          <w:szCs w:val="28"/>
        </w:rPr>
        <w:t xml:space="preserve"> от 21.12.2013 N 357-ФЗ)</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bookmarkStart w:id="7" w:name="P255"/>
      <w:bookmarkEnd w:id="7"/>
      <w:r w:rsidRPr="007D6E65">
        <w:rPr>
          <w:rFonts w:ascii="Times New Roman" w:hAnsi="Times New Roman" w:cs="Times New Roman"/>
          <w:sz w:val="28"/>
          <w:szCs w:val="28"/>
        </w:rPr>
        <w:t>3. Обязательные экземпляры бухгалтерской (финансовой) отчетности вместе с аудиторскими заключениями составляют государственный информационный ресурс. Заинтересованным лицам обеспечивается доступ к указанному государственному информационному ресурсу, за исключением случаев, когда в интересах сохранения государственной тайны такой доступ должен быть ограничен, а также случаев и лиц, установленных Правительством Российской Федерации.</w:t>
      </w:r>
    </w:p>
    <w:p w:rsidR="007D6E65" w:rsidRPr="007D6E65" w:rsidRDefault="007D6E65" w:rsidP="007D6E65">
      <w:pPr>
        <w:pStyle w:val="ConsPlusNormal"/>
        <w:spacing w:line="20" w:lineRule="atLeast"/>
        <w:jc w:val="both"/>
        <w:rPr>
          <w:rFonts w:ascii="Times New Roman" w:hAnsi="Times New Roman" w:cs="Times New Roman"/>
          <w:sz w:val="28"/>
          <w:szCs w:val="28"/>
        </w:rPr>
      </w:pPr>
      <w:r w:rsidRPr="007D6E65">
        <w:rPr>
          <w:rFonts w:ascii="Times New Roman" w:hAnsi="Times New Roman" w:cs="Times New Roman"/>
          <w:sz w:val="28"/>
          <w:szCs w:val="28"/>
        </w:rPr>
        <w:lastRenderedPageBreak/>
        <w:t>(</w:t>
      </w:r>
      <w:proofErr w:type="gramStart"/>
      <w:r w:rsidRPr="007D6E65">
        <w:rPr>
          <w:rFonts w:ascii="Times New Roman" w:hAnsi="Times New Roman" w:cs="Times New Roman"/>
          <w:sz w:val="28"/>
          <w:szCs w:val="28"/>
        </w:rPr>
        <w:t>в</w:t>
      </w:r>
      <w:proofErr w:type="gramEnd"/>
      <w:r w:rsidRPr="007D6E65">
        <w:rPr>
          <w:rFonts w:ascii="Times New Roman" w:hAnsi="Times New Roman" w:cs="Times New Roman"/>
          <w:sz w:val="28"/>
          <w:szCs w:val="28"/>
        </w:rPr>
        <w:t xml:space="preserve"> ред. Федеральных законов от 21.12.2013 </w:t>
      </w:r>
      <w:hyperlink r:id="rId71" w:history="1">
        <w:r w:rsidRPr="007D6E65">
          <w:rPr>
            <w:rFonts w:ascii="Times New Roman" w:hAnsi="Times New Roman" w:cs="Times New Roman"/>
            <w:color w:val="0000FF"/>
            <w:sz w:val="28"/>
            <w:szCs w:val="28"/>
          </w:rPr>
          <w:t>N 357-ФЗ</w:t>
        </w:r>
      </w:hyperlink>
      <w:r w:rsidRPr="007D6E65">
        <w:rPr>
          <w:rFonts w:ascii="Times New Roman" w:hAnsi="Times New Roman" w:cs="Times New Roman"/>
          <w:sz w:val="28"/>
          <w:szCs w:val="28"/>
        </w:rPr>
        <w:t xml:space="preserve">, от 31.12.2017 </w:t>
      </w:r>
      <w:hyperlink r:id="rId72" w:history="1">
        <w:r w:rsidRPr="007D6E65">
          <w:rPr>
            <w:rFonts w:ascii="Times New Roman" w:hAnsi="Times New Roman" w:cs="Times New Roman"/>
            <w:color w:val="0000FF"/>
            <w:sz w:val="28"/>
            <w:szCs w:val="28"/>
          </w:rPr>
          <w:t>N 481-ФЗ</w:t>
        </w:r>
      </w:hyperlink>
      <w:r w:rsidRPr="007D6E65">
        <w:rPr>
          <w:rFonts w:ascii="Times New Roman" w:hAnsi="Times New Roman" w:cs="Times New Roman"/>
          <w:sz w:val="28"/>
          <w:szCs w:val="28"/>
        </w:rPr>
        <w:t>)</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4. </w:t>
      </w:r>
      <w:hyperlink r:id="rId73" w:history="1">
        <w:proofErr w:type="gramStart"/>
        <w:r w:rsidRPr="007D6E65">
          <w:rPr>
            <w:rFonts w:ascii="Times New Roman" w:hAnsi="Times New Roman" w:cs="Times New Roman"/>
            <w:color w:val="0000FF"/>
            <w:sz w:val="28"/>
            <w:szCs w:val="28"/>
          </w:rPr>
          <w:t>Порядок</w:t>
        </w:r>
      </w:hyperlink>
      <w:r w:rsidRPr="007D6E65">
        <w:rPr>
          <w:rFonts w:ascii="Times New Roman" w:hAnsi="Times New Roman" w:cs="Times New Roman"/>
          <w:sz w:val="28"/>
          <w:szCs w:val="28"/>
        </w:rPr>
        <w:t xml:space="preserve"> представления обязательного экземпляра бухгалтерской (финансовой) отчетности вместе с аудиторским заключением, а также правила пользования (включая плату за пользование, если иное не предусмотрено другими федеральными законами) государственным информационным ресурсом, предусмотренным </w:t>
      </w:r>
      <w:hyperlink w:anchor="P255" w:history="1">
        <w:r w:rsidRPr="007D6E65">
          <w:rPr>
            <w:rFonts w:ascii="Times New Roman" w:hAnsi="Times New Roman" w:cs="Times New Roman"/>
            <w:color w:val="0000FF"/>
            <w:sz w:val="28"/>
            <w:szCs w:val="28"/>
          </w:rPr>
          <w:t>частью 3</w:t>
        </w:r>
      </w:hyperlink>
      <w:r w:rsidRPr="007D6E65">
        <w:rPr>
          <w:rFonts w:ascii="Times New Roman" w:hAnsi="Times New Roman" w:cs="Times New Roman"/>
          <w:sz w:val="28"/>
          <w:szCs w:val="28"/>
        </w:rPr>
        <w:t xml:space="preserve"> настоящей статьи, утверждаются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roofErr w:type="gramEnd"/>
    </w:p>
    <w:p w:rsidR="007D6E65" w:rsidRPr="007D6E65" w:rsidRDefault="007D6E65" w:rsidP="007D6E65">
      <w:pPr>
        <w:pStyle w:val="ConsPlusNormal"/>
        <w:spacing w:line="20" w:lineRule="atLeast"/>
        <w:jc w:val="both"/>
        <w:rPr>
          <w:rFonts w:ascii="Times New Roman" w:hAnsi="Times New Roman" w:cs="Times New Roman"/>
          <w:sz w:val="28"/>
          <w:szCs w:val="28"/>
        </w:rPr>
      </w:pPr>
      <w:r w:rsidRPr="007D6E65">
        <w:rPr>
          <w:rFonts w:ascii="Times New Roman" w:hAnsi="Times New Roman" w:cs="Times New Roman"/>
          <w:sz w:val="28"/>
          <w:szCs w:val="28"/>
        </w:rPr>
        <w:t>(</w:t>
      </w:r>
      <w:proofErr w:type="gramStart"/>
      <w:r w:rsidRPr="007D6E65">
        <w:rPr>
          <w:rFonts w:ascii="Times New Roman" w:hAnsi="Times New Roman" w:cs="Times New Roman"/>
          <w:sz w:val="28"/>
          <w:szCs w:val="28"/>
        </w:rPr>
        <w:t>в</w:t>
      </w:r>
      <w:proofErr w:type="gramEnd"/>
      <w:r w:rsidRPr="007D6E65">
        <w:rPr>
          <w:rFonts w:ascii="Times New Roman" w:hAnsi="Times New Roman" w:cs="Times New Roman"/>
          <w:sz w:val="28"/>
          <w:szCs w:val="28"/>
        </w:rPr>
        <w:t xml:space="preserve"> ред. Федеральных законов от 21.12.2013 </w:t>
      </w:r>
      <w:hyperlink r:id="rId74" w:history="1">
        <w:r w:rsidRPr="007D6E65">
          <w:rPr>
            <w:rFonts w:ascii="Times New Roman" w:hAnsi="Times New Roman" w:cs="Times New Roman"/>
            <w:color w:val="0000FF"/>
            <w:sz w:val="28"/>
            <w:szCs w:val="28"/>
          </w:rPr>
          <w:t>N 357-ФЗ</w:t>
        </w:r>
      </w:hyperlink>
      <w:r w:rsidRPr="007D6E65">
        <w:rPr>
          <w:rFonts w:ascii="Times New Roman" w:hAnsi="Times New Roman" w:cs="Times New Roman"/>
          <w:sz w:val="28"/>
          <w:szCs w:val="28"/>
        </w:rPr>
        <w:t xml:space="preserve">, от 29.07.2018 </w:t>
      </w:r>
      <w:hyperlink r:id="rId75" w:history="1">
        <w:r w:rsidRPr="007D6E65">
          <w:rPr>
            <w:rFonts w:ascii="Times New Roman" w:hAnsi="Times New Roman" w:cs="Times New Roman"/>
            <w:color w:val="0000FF"/>
            <w:sz w:val="28"/>
            <w:szCs w:val="28"/>
          </w:rPr>
          <w:t>N 272-ФЗ</w:t>
        </w:r>
      </w:hyperlink>
      <w:r w:rsidRPr="007D6E65">
        <w:rPr>
          <w:rFonts w:ascii="Times New Roman" w:hAnsi="Times New Roman" w:cs="Times New Roman"/>
          <w:sz w:val="28"/>
          <w:szCs w:val="28"/>
        </w:rPr>
        <w:t>)</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Title"/>
        <w:spacing w:line="20" w:lineRule="atLeast"/>
        <w:ind w:firstLine="540"/>
        <w:jc w:val="both"/>
        <w:outlineLvl w:val="1"/>
        <w:rPr>
          <w:rFonts w:ascii="Times New Roman" w:hAnsi="Times New Roman" w:cs="Times New Roman"/>
          <w:sz w:val="28"/>
          <w:szCs w:val="28"/>
        </w:rPr>
      </w:pPr>
      <w:r w:rsidRPr="007D6E65">
        <w:rPr>
          <w:rFonts w:ascii="Times New Roman" w:hAnsi="Times New Roman" w:cs="Times New Roman"/>
          <w:sz w:val="28"/>
          <w:szCs w:val="28"/>
        </w:rPr>
        <w:t>Статья 19. Внутренний контроль</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1. Экономический субъект обязан организовать и осуществлять </w:t>
      </w:r>
      <w:hyperlink r:id="rId76" w:history="1">
        <w:r w:rsidRPr="007D6E65">
          <w:rPr>
            <w:rFonts w:ascii="Times New Roman" w:hAnsi="Times New Roman" w:cs="Times New Roman"/>
            <w:color w:val="0000FF"/>
            <w:sz w:val="28"/>
            <w:szCs w:val="28"/>
          </w:rPr>
          <w:t>внутренний контроль</w:t>
        </w:r>
      </w:hyperlink>
      <w:r w:rsidRPr="007D6E65">
        <w:rPr>
          <w:rFonts w:ascii="Times New Roman" w:hAnsi="Times New Roman" w:cs="Times New Roman"/>
          <w:sz w:val="28"/>
          <w:szCs w:val="28"/>
        </w:rPr>
        <w:t xml:space="preserve"> совершаемых фактов хозяйственной жизни.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2. Экономический субъект, бухгалтерская (финансовая) отчетность которого подлежит </w:t>
      </w:r>
      <w:hyperlink r:id="rId77" w:history="1">
        <w:r w:rsidRPr="007D6E65">
          <w:rPr>
            <w:rFonts w:ascii="Times New Roman" w:hAnsi="Times New Roman" w:cs="Times New Roman"/>
            <w:color w:val="0000FF"/>
            <w:sz w:val="28"/>
            <w:szCs w:val="28"/>
          </w:rPr>
          <w:t>обязательному аудиту</w:t>
        </w:r>
      </w:hyperlink>
      <w:r w:rsidRPr="007D6E65">
        <w:rPr>
          <w:rFonts w:ascii="Times New Roman" w:hAnsi="Times New Roman" w:cs="Times New Roman"/>
          <w:sz w:val="28"/>
          <w:szCs w:val="28"/>
        </w:rPr>
        <w:t>,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Title"/>
        <w:spacing w:line="20" w:lineRule="atLeast"/>
        <w:jc w:val="center"/>
        <w:outlineLvl w:val="0"/>
        <w:rPr>
          <w:rFonts w:ascii="Times New Roman" w:hAnsi="Times New Roman" w:cs="Times New Roman"/>
          <w:sz w:val="28"/>
          <w:szCs w:val="28"/>
        </w:rPr>
      </w:pPr>
      <w:r w:rsidRPr="007D6E65">
        <w:rPr>
          <w:rFonts w:ascii="Times New Roman" w:hAnsi="Times New Roman" w:cs="Times New Roman"/>
          <w:sz w:val="28"/>
          <w:szCs w:val="28"/>
        </w:rPr>
        <w:t>Глава 3. РЕГУЛИРОВАНИЕ БУХГАЛТЕРСКОГО УЧЕТА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Title"/>
        <w:spacing w:line="20" w:lineRule="atLeast"/>
        <w:ind w:firstLine="540"/>
        <w:jc w:val="both"/>
        <w:outlineLvl w:val="1"/>
        <w:rPr>
          <w:rFonts w:ascii="Times New Roman" w:hAnsi="Times New Roman" w:cs="Times New Roman"/>
          <w:sz w:val="28"/>
          <w:szCs w:val="28"/>
        </w:rPr>
      </w:pPr>
      <w:r w:rsidRPr="007D6E65">
        <w:rPr>
          <w:rFonts w:ascii="Times New Roman" w:hAnsi="Times New Roman" w:cs="Times New Roman"/>
          <w:sz w:val="28"/>
          <w:szCs w:val="28"/>
        </w:rPr>
        <w:t>Статья 20. Принципы регулирования бухгалтерского учета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Регулирование бухгалтерского учета осуществляется в соответствии со следующими принципами: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2) единства системы требований к бухгалтерскому учету;</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3) установления упрощенных способов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3" w:history="1">
        <w:r w:rsidRPr="007D6E65">
          <w:rPr>
            <w:rFonts w:ascii="Times New Roman" w:hAnsi="Times New Roman" w:cs="Times New Roman"/>
            <w:color w:val="0000FF"/>
            <w:sz w:val="28"/>
            <w:szCs w:val="28"/>
          </w:rPr>
          <w:t>законом</w:t>
        </w:r>
      </w:hyperlink>
      <w:r w:rsidRPr="007D6E65">
        <w:rPr>
          <w:rFonts w:ascii="Times New Roman" w:hAnsi="Times New Roman" w:cs="Times New Roman"/>
          <w:sz w:val="28"/>
          <w:szCs w:val="28"/>
        </w:rPr>
        <w:t>;</w:t>
      </w:r>
    </w:p>
    <w:p w:rsidR="007D6E65" w:rsidRPr="007D6E65" w:rsidRDefault="007D6E65" w:rsidP="007D6E65">
      <w:pPr>
        <w:pStyle w:val="ConsPlusNormal"/>
        <w:spacing w:line="20" w:lineRule="atLeast"/>
        <w:jc w:val="both"/>
        <w:rPr>
          <w:rFonts w:ascii="Times New Roman" w:hAnsi="Times New Roman" w:cs="Times New Roman"/>
          <w:sz w:val="28"/>
          <w:szCs w:val="28"/>
        </w:rPr>
      </w:pPr>
      <w:r w:rsidRPr="007D6E65">
        <w:rPr>
          <w:rFonts w:ascii="Times New Roman" w:hAnsi="Times New Roman" w:cs="Times New Roman"/>
          <w:sz w:val="28"/>
          <w:szCs w:val="28"/>
        </w:rPr>
        <w:t xml:space="preserve">(п. 3 в ред. Федерального </w:t>
      </w:r>
      <w:hyperlink r:id="rId78" w:history="1">
        <w:r w:rsidRPr="007D6E65">
          <w:rPr>
            <w:rFonts w:ascii="Times New Roman" w:hAnsi="Times New Roman" w:cs="Times New Roman"/>
            <w:color w:val="0000FF"/>
            <w:sz w:val="28"/>
            <w:szCs w:val="28"/>
          </w:rPr>
          <w:t>закона</w:t>
        </w:r>
      </w:hyperlink>
      <w:r w:rsidRPr="007D6E65">
        <w:rPr>
          <w:rFonts w:ascii="Times New Roman" w:hAnsi="Times New Roman" w:cs="Times New Roman"/>
          <w:sz w:val="28"/>
          <w:szCs w:val="28"/>
        </w:rPr>
        <w:t xml:space="preserve"> от 02.11.2013 N 292-ФЗ)</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4) применения </w:t>
      </w:r>
      <w:hyperlink r:id="rId79" w:history="1">
        <w:r w:rsidRPr="007D6E65">
          <w:rPr>
            <w:rFonts w:ascii="Times New Roman" w:hAnsi="Times New Roman" w:cs="Times New Roman"/>
            <w:color w:val="0000FF"/>
            <w:sz w:val="28"/>
            <w:szCs w:val="28"/>
          </w:rPr>
          <w:t>международных стандартов</w:t>
        </w:r>
      </w:hyperlink>
      <w:r w:rsidRPr="007D6E65">
        <w:rPr>
          <w:rFonts w:ascii="Times New Roman" w:hAnsi="Times New Roman" w:cs="Times New Roman"/>
          <w:sz w:val="28"/>
          <w:szCs w:val="28"/>
        </w:rPr>
        <w:t xml:space="preserve"> как основы разработки федеральных и отраслевых стандартов;</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5) обеспечения условий для единообразного применения федеральных и отраслевых стандартов;</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6) недопустимости совмещения полномочий по утверждению федеральных стандартов и государственному контролю (надзору) в сфере бухгалтерского учета.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Title"/>
        <w:spacing w:line="20" w:lineRule="atLeast"/>
        <w:ind w:firstLine="540"/>
        <w:jc w:val="both"/>
        <w:outlineLvl w:val="1"/>
        <w:rPr>
          <w:rFonts w:ascii="Times New Roman" w:hAnsi="Times New Roman" w:cs="Times New Roman"/>
          <w:sz w:val="28"/>
          <w:szCs w:val="28"/>
        </w:rPr>
      </w:pPr>
      <w:r w:rsidRPr="007D6E65">
        <w:rPr>
          <w:rFonts w:ascii="Times New Roman" w:hAnsi="Times New Roman" w:cs="Times New Roman"/>
          <w:sz w:val="28"/>
          <w:szCs w:val="28"/>
        </w:rPr>
        <w:t>Статья 21. Документы в области регулирования бухгалтерского учета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1. К документам в области регулирования бухгалтерского учета относятся:</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1) федеральные стандарты;</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roofErr w:type="gramStart"/>
      <w:r w:rsidRPr="007D6E65">
        <w:rPr>
          <w:rFonts w:ascii="Times New Roman" w:hAnsi="Times New Roman" w:cs="Times New Roman"/>
          <w:sz w:val="28"/>
          <w:szCs w:val="28"/>
        </w:rPr>
        <w:lastRenderedPageBreak/>
        <w:t>2) отраслевые стандарты;</w:t>
      </w:r>
      <w:proofErr w:type="gramEnd"/>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2.1) нормативные акты Центрального банка Российской Федерации, предусмотренные </w:t>
      </w:r>
      <w:hyperlink w:anchor="P303" w:history="1">
        <w:r w:rsidRPr="007D6E65">
          <w:rPr>
            <w:rFonts w:ascii="Times New Roman" w:hAnsi="Times New Roman" w:cs="Times New Roman"/>
            <w:color w:val="0000FF"/>
            <w:sz w:val="28"/>
            <w:szCs w:val="28"/>
          </w:rPr>
          <w:t>частью 6</w:t>
        </w:r>
      </w:hyperlink>
      <w:r w:rsidRPr="007D6E65">
        <w:rPr>
          <w:rFonts w:ascii="Times New Roman" w:hAnsi="Times New Roman" w:cs="Times New Roman"/>
          <w:sz w:val="28"/>
          <w:szCs w:val="28"/>
        </w:rPr>
        <w:t xml:space="preserve"> настоящей статьи;</w:t>
      </w:r>
    </w:p>
    <w:p w:rsidR="007D6E65" w:rsidRPr="007D6E65" w:rsidRDefault="007D6E65" w:rsidP="007D6E65">
      <w:pPr>
        <w:pStyle w:val="ConsPlusNormal"/>
        <w:spacing w:line="20" w:lineRule="atLeast"/>
        <w:jc w:val="both"/>
        <w:rPr>
          <w:rFonts w:ascii="Times New Roman" w:hAnsi="Times New Roman" w:cs="Times New Roman"/>
          <w:sz w:val="28"/>
          <w:szCs w:val="28"/>
        </w:rPr>
      </w:pPr>
      <w:r w:rsidRPr="007D6E65">
        <w:rPr>
          <w:rFonts w:ascii="Times New Roman" w:hAnsi="Times New Roman" w:cs="Times New Roman"/>
          <w:sz w:val="28"/>
          <w:szCs w:val="28"/>
        </w:rPr>
        <w:t xml:space="preserve">(п. 2.1 </w:t>
      </w:r>
      <w:proofErr w:type="gramStart"/>
      <w:r w:rsidRPr="007D6E65">
        <w:rPr>
          <w:rFonts w:ascii="Times New Roman" w:hAnsi="Times New Roman" w:cs="Times New Roman"/>
          <w:sz w:val="28"/>
          <w:szCs w:val="28"/>
        </w:rPr>
        <w:t>введен</w:t>
      </w:r>
      <w:proofErr w:type="gramEnd"/>
      <w:r w:rsidRPr="007D6E65">
        <w:rPr>
          <w:rFonts w:ascii="Times New Roman" w:hAnsi="Times New Roman" w:cs="Times New Roman"/>
          <w:sz w:val="28"/>
          <w:szCs w:val="28"/>
        </w:rPr>
        <w:t xml:space="preserve"> Федеральным </w:t>
      </w:r>
      <w:hyperlink r:id="rId80" w:history="1">
        <w:r w:rsidRPr="007D6E65">
          <w:rPr>
            <w:rFonts w:ascii="Times New Roman" w:hAnsi="Times New Roman" w:cs="Times New Roman"/>
            <w:color w:val="0000FF"/>
            <w:sz w:val="28"/>
            <w:szCs w:val="28"/>
          </w:rPr>
          <w:t>законом</w:t>
        </w:r>
      </w:hyperlink>
      <w:r w:rsidRPr="007D6E65">
        <w:rPr>
          <w:rFonts w:ascii="Times New Roman" w:hAnsi="Times New Roman" w:cs="Times New Roman"/>
          <w:sz w:val="28"/>
          <w:szCs w:val="28"/>
        </w:rPr>
        <w:t xml:space="preserve"> от 18.07.2017 N 160-ФЗ)</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3) рекомендации в области бухгалтерского учета;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4) стандарты экономического субъекта.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2. Федеральные и отраслевые стандарты обязательны к применению, если иное не установлено этими стандартами.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3. Федеральные стандарты независимо от вида экономической деятельности устанавливают:</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2) допустимые способы денежного измерения объектов бухгалтерского учета;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4) требования к </w:t>
      </w:r>
      <w:hyperlink r:id="rId81" w:history="1">
        <w:r w:rsidRPr="007D6E65">
          <w:rPr>
            <w:rFonts w:ascii="Times New Roman" w:hAnsi="Times New Roman" w:cs="Times New Roman"/>
            <w:color w:val="0000FF"/>
            <w:sz w:val="28"/>
            <w:szCs w:val="28"/>
          </w:rPr>
          <w:t>учетной политике</w:t>
        </w:r>
      </w:hyperlink>
      <w:r w:rsidRPr="007D6E65">
        <w:rPr>
          <w:rFonts w:ascii="Times New Roman" w:hAnsi="Times New Roman" w:cs="Times New Roman"/>
          <w:sz w:val="28"/>
          <w:szCs w:val="28"/>
        </w:rPr>
        <w:t xml:space="preserve">, в том числе к определению условий ее изменения, </w:t>
      </w:r>
      <w:hyperlink r:id="rId82" w:history="1">
        <w:r w:rsidRPr="007D6E65">
          <w:rPr>
            <w:rFonts w:ascii="Times New Roman" w:hAnsi="Times New Roman" w:cs="Times New Roman"/>
            <w:color w:val="0000FF"/>
            <w:sz w:val="28"/>
            <w:szCs w:val="28"/>
          </w:rPr>
          <w:t>инвентаризации</w:t>
        </w:r>
      </w:hyperlink>
      <w:r w:rsidRPr="007D6E65">
        <w:rPr>
          <w:rFonts w:ascii="Times New Roman" w:hAnsi="Times New Roman" w:cs="Times New Roman"/>
          <w:sz w:val="28"/>
          <w:szCs w:val="28"/>
        </w:rPr>
        <w:t xml:space="preserve"> активов и обязательств, документам бухгалтерского учета и документообороту в бухгалтерском учете, в том числе </w:t>
      </w:r>
      <w:hyperlink r:id="rId83" w:history="1">
        <w:r w:rsidRPr="007D6E65">
          <w:rPr>
            <w:rFonts w:ascii="Times New Roman" w:hAnsi="Times New Roman" w:cs="Times New Roman"/>
            <w:color w:val="0000FF"/>
            <w:sz w:val="28"/>
            <w:szCs w:val="28"/>
          </w:rPr>
          <w:t>виды электронных подписей</w:t>
        </w:r>
      </w:hyperlink>
      <w:r w:rsidRPr="007D6E65">
        <w:rPr>
          <w:rFonts w:ascii="Times New Roman" w:hAnsi="Times New Roman" w:cs="Times New Roman"/>
          <w:sz w:val="28"/>
          <w:szCs w:val="28"/>
        </w:rPr>
        <w:t>, используемых для подписания документов бухгалтерского учета;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5) </w:t>
      </w:r>
      <w:hyperlink r:id="rId84" w:history="1">
        <w:r w:rsidRPr="007D6E65">
          <w:rPr>
            <w:rFonts w:ascii="Times New Roman" w:hAnsi="Times New Roman" w:cs="Times New Roman"/>
            <w:color w:val="0000FF"/>
            <w:sz w:val="28"/>
            <w:szCs w:val="28"/>
          </w:rPr>
          <w:t>план счетов</w:t>
        </w:r>
      </w:hyperlink>
      <w:r w:rsidRPr="007D6E65">
        <w:rPr>
          <w:rFonts w:ascii="Times New Roman" w:hAnsi="Times New Roman" w:cs="Times New Roman"/>
          <w:sz w:val="28"/>
          <w:szCs w:val="28"/>
        </w:rPr>
        <w:t xml:space="preserve"> бухгалтерского учета и </w:t>
      </w:r>
      <w:hyperlink r:id="rId85" w:history="1">
        <w:r w:rsidRPr="007D6E65">
          <w:rPr>
            <w:rFonts w:ascii="Times New Roman" w:hAnsi="Times New Roman" w:cs="Times New Roman"/>
            <w:color w:val="0000FF"/>
            <w:sz w:val="28"/>
            <w:szCs w:val="28"/>
          </w:rPr>
          <w:t>порядок</w:t>
        </w:r>
      </w:hyperlink>
      <w:r w:rsidRPr="007D6E65">
        <w:rPr>
          <w:rFonts w:ascii="Times New Roman" w:hAnsi="Times New Roman" w:cs="Times New Roman"/>
          <w:sz w:val="28"/>
          <w:szCs w:val="28"/>
        </w:rPr>
        <w:t xml:space="preserve"> его применения, за исключением планов счетов бухгалтерского учета для кредитных организаций и </w:t>
      </w:r>
      <w:proofErr w:type="spellStart"/>
      <w:r w:rsidRPr="007D6E65">
        <w:rPr>
          <w:rFonts w:ascii="Times New Roman" w:hAnsi="Times New Roman" w:cs="Times New Roman"/>
          <w:sz w:val="28"/>
          <w:szCs w:val="28"/>
        </w:rPr>
        <w:t>некредитных</w:t>
      </w:r>
      <w:proofErr w:type="spellEnd"/>
      <w:r w:rsidRPr="007D6E65">
        <w:rPr>
          <w:rFonts w:ascii="Times New Roman" w:hAnsi="Times New Roman" w:cs="Times New Roman"/>
          <w:sz w:val="28"/>
          <w:szCs w:val="28"/>
        </w:rPr>
        <w:t xml:space="preserve"> финансовых организаций и порядка их применения;</w:t>
      </w:r>
    </w:p>
    <w:p w:rsidR="007D6E65" w:rsidRPr="007D6E65" w:rsidRDefault="007D6E65" w:rsidP="007D6E65">
      <w:pPr>
        <w:pStyle w:val="ConsPlusNormal"/>
        <w:spacing w:line="20" w:lineRule="atLeast"/>
        <w:jc w:val="both"/>
        <w:rPr>
          <w:rFonts w:ascii="Times New Roman" w:hAnsi="Times New Roman" w:cs="Times New Roman"/>
          <w:sz w:val="28"/>
          <w:szCs w:val="28"/>
        </w:rPr>
      </w:pPr>
      <w:r w:rsidRPr="007D6E65">
        <w:rPr>
          <w:rFonts w:ascii="Times New Roman" w:hAnsi="Times New Roman" w:cs="Times New Roman"/>
          <w:sz w:val="28"/>
          <w:szCs w:val="28"/>
        </w:rPr>
        <w:t xml:space="preserve">(п. 5 в ред. Федерального </w:t>
      </w:r>
      <w:hyperlink r:id="rId86" w:history="1">
        <w:r w:rsidRPr="007D6E65">
          <w:rPr>
            <w:rFonts w:ascii="Times New Roman" w:hAnsi="Times New Roman" w:cs="Times New Roman"/>
            <w:color w:val="0000FF"/>
            <w:sz w:val="28"/>
            <w:szCs w:val="28"/>
          </w:rPr>
          <w:t>закона</w:t>
        </w:r>
      </w:hyperlink>
      <w:r w:rsidRPr="007D6E65">
        <w:rPr>
          <w:rFonts w:ascii="Times New Roman" w:hAnsi="Times New Roman" w:cs="Times New Roman"/>
          <w:sz w:val="28"/>
          <w:szCs w:val="28"/>
        </w:rPr>
        <w:t xml:space="preserve"> от 18.07.2017 N 160-ФЗ)</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6) состав, содержание и порядок формирования информации,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9) состав последней бухгалтерской (финансовой) отчетности при ликвидации юридического лица, порядок ее составления и денежного измерения объектов в ней;</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10) упрощенные способы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5" w:history="1">
        <w:r w:rsidRPr="007D6E65">
          <w:rPr>
            <w:rFonts w:ascii="Times New Roman" w:hAnsi="Times New Roman" w:cs="Times New Roman"/>
            <w:color w:val="0000FF"/>
            <w:sz w:val="28"/>
            <w:szCs w:val="28"/>
          </w:rPr>
          <w:t>законом</w:t>
        </w:r>
      </w:hyperlink>
      <w:r w:rsidRPr="007D6E65">
        <w:rPr>
          <w:rFonts w:ascii="Times New Roman" w:hAnsi="Times New Roman" w:cs="Times New Roman"/>
          <w:sz w:val="28"/>
          <w:szCs w:val="28"/>
        </w:rPr>
        <w:t>.</w:t>
      </w:r>
    </w:p>
    <w:p w:rsidR="007D6E65" w:rsidRPr="007D6E65" w:rsidRDefault="007D6E65" w:rsidP="007D6E65">
      <w:pPr>
        <w:pStyle w:val="ConsPlusNormal"/>
        <w:spacing w:line="20" w:lineRule="atLeast"/>
        <w:jc w:val="both"/>
        <w:rPr>
          <w:rFonts w:ascii="Times New Roman" w:hAnsi="Times New Roman" w:cs="Times New Roman"/>
          <w:sz w:val="28"/>
          <w:szCs w:val="28"/>
        </w:rPr>
      </w:pPr>
      <w:r w:rsidRPr="007D6E65">
        <w:rPr>
          <w:rFonts w:ascii="Times New Roman" w:hAnsi="Times New Roman" w:cs="Times New Roman"/>
          <w:sz w:val="28"/>
          <w:szCs w:val="28"/>
        </w:rPr>
        <w:t xml:space="preserve">(в ред. Федерального </w:t>
      </w:r>
      <w:hyperlink r:id="rId87" w:history="1">
        <w:r w:rsidRPr="007D6E65">
          <w:rPr>
            <w:rFonts w:ascii="Times New Roman" w:hAnsi="Times New Roman" w:cs="Times New Roman"/>
            <w:color w:val="0000FF"/>
            <w:sz w:val="28"/>
            <w:szCs w:val="28"/>
          </w:rPr>
          <w:t>закона</w:t>
        </w:r>
      </w:hyperlink>
      <w:r w:rsidRPr="007D6E65">
        <w:rPr>
          <w:rFonts w:ascii="Times New Roman" w:hAnsi="Times New Roman" w:cs="Times New Roman"/>
          <w:sz w:val="28"/>
          <w:szCs w:val="28"/>
        </w:rPr>
        <w:t xml:space="preserve"> от 02.11.2013 N 292-ФЗ)</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4. Федеральные стандарты могут устанавливать специальные требования к бухгалтерскому учету (включая учетную политику, план счетов бухгалтерского учета и порядок его применения) организаций бюджетной сферы, а также требования к бухгалтерскому учету отдельных видов экономической деятельности.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lastRenderedPageBreak/>
        <w:t>5. Отраслевые стандарты устанавливают особенности применения федеральных стандартов в отдельных видах экономической деятельности.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bookmarkStart w:id="8" w:name="P303"/>
      <w:bookmarkEnd w:id="8"/>
      <w:r w:rsidRPr="007D6E65">
        <w:rPr>
          <w:rFonts w:ascii="Times New Roman" w:hAnsi="Times New Roman" w:cs="Times New Roman"/>
          <w:sz w:val="28"/>
          <w:szCs w:val="28"/>
        </w:rPr>
        <w:t xml:space="preserve">6. </w:t>
      </w:r>
      <w:proofErr w:type="gramStart"/>
      <w:r w:rsidRPr="007D6E65">
        <w:rPr>
          <w:rFonts w:ascii="Times New Roman" w:hAnsi="Times New Roman" w:cs="Times New Roman"/>
          <w:sz w:val="28"/>
          <w:szCs w:val="28"/>
        </w:rPr>
        <w:t xml:space="preserve">Планы счетов бухгалтерского учета для кредитных организаций и </w:t>
      </w:r>
      <w:proofErr w:type="spellStart"/>
      <w:r w:rsidRPr="007D6E65">
        <w:rPr>
          <w:rFonts w:ascii="Times New Roman" w:hAnsi="Times New Roman" w:cs="Times New Roman"/>
          <w:sz w:val="28"/>
          <w:szCs w:val="28"/>
        </w:rPr>
        <w:t>некредитных</w:t>
      </w:r>
      <w:proofErr w:type="spellEnd"/>
      <w:r w:rsidRPr="007D6E65">
        <w:rPr>
          <w:rFonts w:ascii="Times New Roman" w:hAnsi="Times New Roman" w:cs="Times New Roman"/>
          <w:sz w:val="28"/>
          <w:szCs w:val="28"/>
        </w:rPr>
        <w:t xml:space="preserve"> финансовых организаций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и </w:t>
      </w:r>
      <w:proofErr w:type="spellStart"/>
      <w:r w:rsidRPr="007D6E65">
        <w:rPr>
          <w:rFonts w:ascii="Times New Roman" w:hAnsi="Times New Roman" w:cs="Times New Roman"/>
          <w:sz w:val="28"/>
          <w:szCs w:val="28"/>
        </w:rPr>
        <w:t>некредитных</w:t>
      </w:r>
      <w:proofErr w:type="spellEnd"/>
      <w:r w:rsidRPr="007D6E65">
        <w:rPr>
          <w:rFonts w:ascii="Times New Roman" w:hAnsi="Times New Roman" w:cs="Times New Roman"/>
          <w:sz w:val="28"/>
          <w:szCs w:val="28"/>
        </w:rPr>
        <w:t xml:space="preserve"> финансовых организаций, формы раскрытия информации в бухгалтерской (финансовой) отчетности кредитных организаций и </w:t>
      </w:r>
      <w:proofErr w:type="spellStart"/>
      <w:r w:rsidRPr="007D6E65">
        <w:rPr>
          <w:rFonts w:ascii="Times New Roman" w:hAnsi="Times New Roman" w:cs="Times New Roman"/>
          <w:sz w:val="28"/>
          <w:szCs w:val="28"/>
        </w:rPr>
        <w:t>некредитных</w:t>
      </w:r>
      <w:proofErr w:type="spellEnd"/>
      <w:r w:rsidRPr="007D6E65">
        <w:rPr>
          <w:rFonts w:ascii="Times New Roman" w:hAnsi="Times New Roman" w:cs="Times New Roman"/>
          <w:sz w:val="28"/>
          <w:szCs w:val="28"/>
        </w:rPr>
        <w:t xml:space="preserve"> финансовых организаций устанавливаются нормативными актами Центрального</w:t>
      </w:r>
      <w:proofErr w:type="gramEnd"/>
      <w:r w:rsidRPr="007D6E65">
        <w:rPr>
          <w:rFonts w:ascii="Times New Roman" w:hAnsi="Times New Roman" w:cs="Times New Roman"/>
          <w:sz w:val="28"/>
          <w:szCs w:val="28"/>
        </w:rPr>
        <w:t xml:space="preserve"> банка Российской Федерации.</w:t>
      </w:r>
    </w:p>
    <w:p w:rsidR="007D6E65" w:rsidRPr="007D6E65" w:rsidRDefault="007D6E65" w:rsidP="007D6E65">
      <w:pPr>
        <w:pStyle w:val="ConsPlusNormal"/>
        <w:spacing w:line="20" w:lineRule="atLeast"/>
        <w:jc w:val="both"/>
        <w:rPr>
          <w:rFonts w:ascii="Times New Roman" w:hAnsi="Times New Roman" w:cs="Times New Roman"/>
          <w:sz w:val="28"/>
          <w:szCs w:val="28"/>
        </w:rPr>
      </w:pPr>
      <w:r w:rsidRPr="007D6E65">
        <w:rPr>
          <w:rFonts w:ascii="Times New Roman" w:hAnsi="Times New Roman" w:cs="Times New Roman"/>
          <w:sz w:val="28"/>
          <w:szCs w:val="28"/>
        </w:rPr>
        <w:t xml:space="preserve">(часть 6 в ред. Федерального </w:t>
      </w:r>
      <w:hyperlink r:id="rId88" w:history="1">
        <w:r w:rsidRPr="007D6E65">
          <w:rPr>
            <w:rFonts w:ascii="Times New Roman" w:hAnsi="Times New Roman" w:cs="Times New Roman"/>
            <w:color w:val="0000FF"/>
            <w:sz w:val="28"/>
            <w:szCs w:val="28"/>
          </w:rPr>
          <w:t>закона</w:t>
        </w:r>
      </w:hyperlink>
      <w:r w:rsidRPr="007D6E65">
        <w:rPr>
          <w:rFonts w:ascii="Times New Roman" w:hAnsi="Times New Roman" w:cs="Times New Roman"/>
          <w:sz w:val="28"/>
          <w:szCs w:val="28"/>
        </w:rPr>
        <w:t xml:space="preserve"> от 18.07.2017 N 160-ФЗ)</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7. Рекомендации в области бухгалтерского учета принимаются в целях правильного применения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8. Рекомендации в области бухгалтерского учета применяются на добровольной основе.</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9. </w:t>
      </w:r>
      <w:proofErr w:type="gramStart"/>
      <w:r w:rsidRPr="007D6E65">
        <w:rPr>
          <w:rFonts w:ascii="Times New Roman" w:hAnsi="Times New Roman" w:cs="Times New Roman"/>
          <w:sz w:val="28"/>
          <w:szCs w:val="28"/>
        </w:rPr>
        <w:t>Рекомендации в области бухгалтерского учета могут приниматься в отношении порядка применения федеральных и отраслевых стандартов, форм документов бухгалтерского учета, за исключением установленных федеральными и отраслевыми стандартами, организационных форм ведения бухгалтерского учета, организации бухгалтерских служб экономических субъектов, технологии ведения бухгалтерского учета, порядка организации и осуществления внутреннего контроля их деятельности и ведения бухгалтерского учета, а также порядка разработки этими лицами стандартов.</w:t>
      </w:r>
      <w:proofErr w:type="gramEnd"/>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10. Рекомендации в области бухгалтерского учета не должны создавать препятствия осуществлению экономическим субъектом его деятельности.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11. Стандарты экономического субъекта предназначены для упорядочения организации и ведения им бухгалтерского учета.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12. Необходимость и порядок разработки, утверждения, изменения и отмены стандартов экономического субъекта устанавливаются этим субъектом самостоятельно.</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13.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независимо от их места нахождения.</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14. Экономический субъект, имеющий дочерние общества, вправе разрабатывать и утверждать свои стандарты, обязательные к применению такими обществами. Стандарты указанного субъекта, обязательные к применению основным обществом и его дочерними обществами, не должны создавать препятствия осуществлению такими обществами своей деятельности.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bookmarkStart w:id="9" w:name="P313"/>
      <w:bookmarkEnd w:id="9"/>
      <w:r w:rsidRPr="007D6E65">
        <w:rPr>
          <w:rFonts w:ascii="Times New Roman" w:hAnsi="Times New Roman" w:cs="Times New Roman"/>
          <w:sz w:val="28"/>
          <w:szCs w:val="28"/>
        </w:rPr>
        <w:t xml:space="preserve">15. Федеральные и отраслевые стандарты и предусмотренные </w:t>
      </w:r>
      <w:hyperlink w:anchor="P303" w:history="1">
        <w:r w:rsidRPr="007D6E65">
          <w:rPr>
            <w:rFonts w:ascii="Times New Roman" w:hAnsi="Times New Roman" w:cs="Times New Roman"/>
            <w:color w:val="0000FF"/>
            <w:sz w:val="28"/>
            <w:szCs w:val="28"/>
          </w:rPr>
          <w:t>частью 6</w:t>
        </w:r>
      </w:hyperlink>
      <w:r w:rsidRPr="007D6E65">
        <w:rPr>
          <w:rFonts w:ascii="Times New Roman" w:hAnsi="Times New Roman" w:cs="Times New Roman"/>
          <w:sz w:val="28"/>
          <w:szCs w:val="28"/>
        </w:rPr>
        <w:t xml:space="preserve"> настоящей статьи нормативные акты Центрального банка Российской Федерации не должны противоречить настоящему Федеральному закону. Отраслевые стандарты и предусмотренные </w:t>
      </w:r>
      <w:hyperlink w:anchor="P303" w:history="1">
        <w:r w:rsidRPr="007D6E65">
          <w:rPr>
            <w:rFonts w:ascii="Times New Roman" w:hAnsi="Times New Roman" w:cs="Times New Roman"/>
            <w:color w:val="0000FF"/>
            <w:sz w:val="28"/>
            <w:szCs w:val="28"/>
          </w:rPr>
          <w:t>частью 6</w:t>
        </w:r>
      </w:hyperlink>
      <w:r w:rsidRPr="007D6E65">
        <w:rPr>
          <w:rFonts w:ascii="Times New Roman" w:hAnsi="Times New Roman" w:cs="Times New Roman"/>
          <w:sz w:val="28"/>
          <w:szCs w:val="28"/>
        </w:rPr>
        <w:t xml:space="preserve"> настоящей статьи нормативные акты Центрального банка Российской Федерации не должны 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отраслевым стандартам и </w:t>
      </w:r>
      <w:r w:rsidRPr="007D6E65">
        <w:rPr>
          <w:rFonts w:ascii="Times New Roman" w:hAnsi="Times New Roman" w:cs="Times New Roman"/>
          <w:sz w:val="28"/>
          <w:szCs w:val="28"/>
        </w:rPr>
        <w:lastRenderedPageBreak/>
        <w:t xml:space="preserve">предусмотренным </w:t>
      </w:r>
      <w:hyperlink w:anchor="P303" w:history="1">
        <w:r w:rsidRPr="007D6E65">
          <w:rPr>
            <w:rFonts w:ascii="Times New Roman" w:hAnsi="Times New Roman" w:cs="Times New Roman"/>
            <w:color w:val="0000FF"/>
            <w:sz w:val="28"/>
            <w:szCs w:val="28"/>
          </w:rPr>
          <w:t>частью 6</w:t>
        </w:r>
      </w:hyperlink>
      <w:r w:rsidRPr="007D6E65">
        <w:rPr>
          <w:rFonts w:ascii="Times New Roman" w:hAnsi="Times New Roman" w:cs="Times New Roman"/>
          <w:sz w:val="28"/>
          <w:szCs w:val="28"/>
        </w:rPr>
        <w:t xml:space="preserve"> настоящей статьи нормативным актам Центрального банка Российской Федерации.</w:t>
      </w:r>
    </w:p>
    <w:p w:rsidR="007D6E65" w:rsidRPr="007D6E65" w:rsidRDefault="007D6E65" w:rsidP="007D6E65">
      <w:pPr>
        <w:pStyle w:val="ConsPlusNormal"/>
        <w:spacing w:line="20" w:lineRule="atLeast"/>
        <w:jc w:val="both"/>
        <w:rPr>
          <w:rFonts w:ascii="Times New Roman" w:hAnsi="Times New Roman" w:cs="Times New Roman"/>
          <w:sz w:val="28"/>
          <w:szCs w:val="28"/>
        </w:rPr>
      </w:pPr>
      <w:r w:rsidRPr="007D6E65">
        <w:rPr>
          <w:rFonts w:ascii="Times New Roman" w:hAnsi="Times New Roman" w:cs="Times New Roman"/>
          <w:sz w:val="28"/>
          <w:szCs w:val="28"/>
        </w:rPr>
        <w:t>(</w:t>
      </w:r>
      <w:proofErr w:type="gramStart"/>
      <w:r w:rsidRPr="007D6E65">
        <w:rPr>
          <w:rFonts w:ascii="Times New Roman" w:hAnsi="Times New Roman" w:cs="Times New Roman"/>
          <w:sz w:val="28"/>
          <w:szCs w:val="28"/>
        </w:rPr>
        <w:t>в</w:t>
      </w:r>
      <w:proofErr w:type="gramEnd"/>
      <w:r w:rsidRPr="007D6E65">
        <w:rPr>
          <w:rFonts w:ascii="Times New Roman" w:hAnsi="Times New Roman" w:cs="Times New Roman"/>
          <w:sz w:val="28"/>
          <w:szCs w:val="28"/>
        </w:rPr>
        <w:t xml:space="preserve"> ред. Федерального </w:t>
      </w:r>
      <w:hyperlink r:id="rId89" w:history="1">
        <w:r w:rsidRPr="007D6E65">
          <w:rPr>
            <w:rFonts w:ascii="Times New Roman" w:hAnsi="Times New Roman" w:cs="Times New Roman"/>
            <w:color w:val="0000FF"/>
            <w:sz w:val="28"/>
            <w:szCs w:val="28"/>
          </w:rPr>
          <w:t>закона</w:t>
        </w:r>
      </w:hyperlink>
      <w:r w:rsidRPr="007D6E65">
        <w:rPr>
          <w:rFonts w:ascii="Times New Roman" w:hAnsi="Times New Roman" w:cs="Times New Roman"/>
          <w:sz w:val="28"/>
          <w:szCs w:val="28"/>
        </w:rPr>
        <w:t xml:space="preserve"> от 18.07.2017 N 160-ФЗ)</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16. Федеральные и отраслевые </w:t>
      </w:r>
      <w:hyperlink r:id="rId90" w:history="1">
        <w:r w:rsidRPr="007D6E65">
          <w:rPr>
            <w:rFonts w:ascii="Times New Roman" w:hAnsi="Times New Roman" w:cs="Times New Roman"/>
            <w:color w:val="0000FF"/>
            <w:sz w:val="28"/>
            <w:szCs w:val="28"/>
          </w:rPr>
          <w:t>стандарты</w:t>
        </w:r>
      </w:hyperlink>
      <w:r w:rsidRPr="007D6E65">
        <w:rPr>
          <w:rFonts w:ascii="Times New Roman" w:hAnsi="Times New Roman" w:cs="Times New Roman"/>
          <w:sz w:val="28"/>
          <w:szCs w:val="28"/>
        </w:rPr>
        <w:t>, а также программа разработки федеральных стандартов утверждаются нормативными правовыми актами в установленном порядке с учетом положений настоящего Федерального закона.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17. Документы для организации и ведения бухгалтерского учета Центральным банком Российской Федерации, в том числе </w:t>
      </w:r>
      <w:hyperlink r:id="rId91" w:history="1">
        <w:r w:rsidRPr="007D6E65">
          <w:rPr>
            <w:rFonts w:ascii="Times New Roman" w:hAnsi="Times New Roman" w:cs="Times New Roman"/>
            <w:color w:val="0000FF"/>
            <w:sz w:val="28"/>
            <w:szCs w:val="28"/>
          </w:rPr>
          <w:t>план счетов</w:t>
        </w:r>
      </w:hyperlink>
      <w:r w:rsidRPr="007D6E65">
        <w:rPr>
          <w:rFonts w:ascii="Times New Roman" w:hAnsi="Times New Roman" w:cs="Times New Roman"/>
          <w:sz w:val="28"/>
          <w:szCs w:val="28"/>
        </w:rPr>
        <w:t xml:space="preserve"> бухгалтерского учета и </w:t>
      </w:r>
      <w:hyperlink r:id="rId92" w:history="1">
        <w:r w:rsidRPr="007D6E65">
          <w:rPr>
            <w:rFonts w:ascii="Times New Roman" w:hAnsi="Times New Roman" w:cs="Times New Roman"/>
            <w:color w:val="0000FF"/>
            <w:sz w:val="28"/>
            <w:szCs w:val="28"/>
          </w:rPr>
          <w:t>порядок</w:t>
        </w:r>
      </w:hyperlink>
      <w:r w:rsidRPr="007D6E65">
        <w:rPr>
          <w:rFonts w:ascii="Times New Roman" w:hAnsi="Times New Roman" w:cs="Times New Roman"/>
          <w:sz w:val="28"/>
          <w:szCs w:val="28"/>
        </w:rPr>
        <w:t xml:space="preserve"> его применения, утверждаются в порядке, установленном Федеральным </w:t>
      </w:r>
      <w:hyperlink r:id="rId93" w:history="1">
        <w:r w:rsidRPr="007D6E65">
          <w:rPr>
            <w:rFonts w:ascii="Times New Roman" w:hAnsi="Times New Roman" w:cs="Times New Roman"/>
            <w:color w:val="0000FF"/>
            <w:sz w:val="28"/>
            <w:szCs w:val="28"/>
          </w:rPr>
          <w:t>законом</w:t>
        </w:r>
      </w:hyperlink>
      <w:r w:rsidRPr="007D6E65">
        <w:rPr>
          <w:rFonts w:ascii="Times New Roman" w:hAnsi="Times New Roman" w:cs="Times New Roman"/>
          <w:sz w:val="28"/>
          <w:szCs w:val="28"/>
        </w:rPr>
        <w:t xml:space="preserve"> от 10 июля 2002 года N 86-ФЗ "О Центральном банке Российской Федерации (Банке России)".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Title"/>
        <w:spacing w:line="20" w:lineRule="atLeast"/>
        <w:ind w:firstLine="540"/>
        <w:jc w:val="both"/>
        <w:outlineLvl w:val="1"/>
        <w:rPr>
          <w:rFonts w:ascii="Times New Roman" w:hAnsi="Times New Roman" w:cs="Times New Roman"/>
          <w:sz w:val="28"/>
          <w:szCs w:val="28"/>
        </w:rPr>
      </w:pPr>
      <w:r w:rsidRPr="007D6E65">
        <w:rPr>
          <w:rFonts w:ascii="Times New Roman" w:hAnsi="Times New Roman" w:cs="Times New Roman"/>
          <w:sz w:val="28"/>
          <w:szCs w:val="28"/>
        </w:rPr>
        <w:t>Статья 22. Субъекты регулирования бухгалтерского учета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1. Органами государственного регулирования бухгалтерского учета в Российской Федерации являются уполномоченный федеральный </w:t>
      </w:r>
      <w:hyperlink r:id="rId94" w:history="1">
        <w:r w:rsidRPr="007D6E65">
          <w:rPr>
            <w:rFonts w:ascii="Times New Roman" w:hAnsi="Times New Roman" w:cs="Times New Roman"/>
            <w:color w:val="0000FF"/>
            <w:sz w:val="28"/>
            <w:szCs w:val="28"/>
          </w:rPr>
          <w:t>орган</w:t>
        </w:r>
      </w:hyperlink>
      <w:r w:rsidRPr="007D6E65">
        <w:rPr>
          <w:rFonts w:ascii="Times New Roman" w:hAnsi="Times New Roman" w:cs="Times New Roman"/>
          <w:sz w:val="28"/>
          <w:szCs w:val="28"/>
        </w:rPr>
        <w:t xml:space="preserve"> и Центральный банк Российской Федерации.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2. Регулирование бухгалтерского учета в Российской Федерации могут осуществлять также </w:t>
      </w:r>
      <w:hyperlink r:id="rId95" w:history="1">
        <w:r w:rsidRPr="007D6E65">
          <w:rPr>
            <w:rFonts w:ascii="Times New Roman" w:hAnsi="Times New Roman" w:cs="Times New Roman"/>
            <w:color w:val="0000FF"/>
            <w:sz w:val="28"/>
            <w:szCs w:val="28"/>
          </w:rPr>
          <w:t>саморегулируемые организации</w:t>
        </w:r>
      </w:hyperlink>
      <w:r w:rsidRPr="007D6E65">
        <w:rPr>
          <w:rFonts w:ascii="Times New Roman" w:hAnsi="Times New Roman" w:cs="Times New Roman"/>
          <w:sz w:val="28"/>
          <w:szCs w:val="28"/>
        </w:rPr>
        <w:t xml:space="preserve">, в том числе саморегулируемые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w:t>
      </w:r>
      <w:proofErr w:type="gramStart"/>
      <w:r w:rsidRPr="007D6E65">
        <w:rPr>
          <w:rFonts w:ascii="Times New Roman" w:hAnsi="Times New Roman" w:cs="Times New Roman"/>
          <w:sz w:val="28"/>
          <w:szCs w:val="28"/>
        </w:rPr>
        <w:t>союзы</w:t>
      </w:r>
      <w:proofErr w:type="gramEnd"/>
      <w:r w:rsidRPr="007D6E65">
        <w:rPr>
          <w:rFonts w:ascii="Times New Roman" w:hAnsi="Times New Roman" w:cs="Times New Roman"/>
          <w:sz w:val="28"/>
          <w:szCs w:val="28"/>
        </w:rPr>
        <w:t xml:space="preserve">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Title"/>
        <w:spacing w:line="20" w:lineRule="atLeast"/>
        <w:ind w:firstLine="540"/>
        <w:jc w:val="both"/>
        <w:outlineLvl w:val="1"/>
        <w:rPr>
          <w:rFonts w:ascii="Times New Roman" w:hAnsi="Times New Roman" w:cs="Times New Roman"/>
          <w:sz w:val="28"/>
          <w:szCs w:val="28"/>
        </w:rPr>
      </w:pPr>
      <w:r w:rsidRPr="007D6E65">
        <w:rPr>
          <w:rFonts w:ascii="Times New Roman" w:hAnsi="Times New Roman" w:cs="Times New Roman"/>
          <w:sz w:val="28"/>
          <w:szCs w:val="28"/>
        </w:rPr>
        <w:t>Статья 23. Функции органов государственного регулирования бухгалтерского учета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1. Уполномоченный федеральный орган:</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1) утверждает программу разработки федеральных стандартов в порядке, установленном настоящим Федеральным законом;</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2) </w:t>
      </w:r>
      <w:proofErr w:type="gramStart"/>
      <w:r w:rsidRPr="007D6E65">
        <w:rPr>
          <w:rFonts w:ascii="Times New Roman" w:hAnsi="Times New Roman" w:cs="Times New Roman"/>
          <w:sz w:val="28"/>
          <w:szCs w:val="28"/>
        </w:rPr>
        <w:t>утверждает</w:t>
      </w:r>
      <w:proofErr w:type="gramEnd"/>
      <w:r w:rsidRPr="007D6E65">
        <w:rPr>
          <w:rFonts w:ascii="Times New Roman" w:hAnsi="Times New Roman" w:cs="Times New Roman"/>
          <w:sz w:val="28"/>
          <w:szCs w:val="28"/>
        </w:rPr>
        <w:t xml:space="preserve"> федеральные стандарты и в пределах его компетенции отраслевые стандарты и обобщает практику их применения;</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3) организует экспертизу проектов стандартов бухгалтерского учета;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4) утверждает </w:t>
      </w:r>
      <w:hyperlink r:id="rId96" w:history="1">
        <w:r w:rsidRPr="007D6E65">
          <w:rPr>
            <w:rFonts w:ascii="Times New Roman" w:hAnsi="Times New Roman" w:cs="Times New Roman"/>
            <w:color w:val="0000FF"/>
            <w:sz w:val="28"/>
            <w:szCs w:val="28"/>
          </w:rPr>
          <w:t>требования</w:t>
        </w:r>
      </w:hyperlink>
      <w:r w:rsidRPr="007D6E65">
        <w:rPr>
          <w:rFonts w:ascii="Times New Roman" w:hAnsi="Times New Roman" w:cs="Times New Roman"/>
          <w:sz w:val="28"/>
          <w:szCs w:val="28"/>
        </w:rPr>
        <w:t xml:space="preserve"> к оформлению проектов стандартов бухгалтерского учета;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5) участвует в установленном порядке в разработке международных стандартов;</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6) представляет Российскую Федерацию в международных организациях, осуществляющих деятельность в области бухгалтерского учета и бухгалтерской (финансовой) отчетности;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7) осуществляет иные функции, предусмотренные настоящим Федеральным законом и иными федеральными законами.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2. Центральный банк Российской Федерации в пределах его компетенции: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1) разрабатывает, </w:t>
      </w:r>
      <w:proofErr w:type="gramStart"/>
      <w:r w:rsidRPr="007D6E65">
        <w:rPr>
          <w:rFonts w:ascii="Times New Roman" w:hAnsi="Times New Roman" w:cs="Times New Roman"/>
          <w:sz w:val="28"/>
          <w:szCs w:val="28"/>
        </w:rPr>
        <w:t>утверждает</w:t>
      </w:r>
      <w:proofErr w:type="gramEnd"/>
      <w:r w:rsidRPr="007D6E65">
        <w:rPr>
          <w:rFonts w:ascii="Times New Roman" w:hAnsi="Times New Roman" w:cs="Times New Roman"/>
          <w:sz w:val="28"/>
          <w:szCs w:val="28"/>
        </w:rPr>
        <w:t xml:space="preserve"> отраслевые стандарты и предусмотренные </w:t>
      </w:r>
      <w:hyperlink w:anchor="P303" w:history="1">
        <w:r w:rsidRPr="007D6E65">
          <w:rPr>
            <w:rFonts w:ascii="Times New Roman" w:hAnsi="Times New Roman" w:cs="Times New Roman"/>
            <w:color w:val="0000FF"/>
            <w:sz w:val="28"/>
            <w:szCs w:val="28"/>
          </w:rPr>
          <w:t>частью 6 статьи 21</w:t>
        </w:r>
      </w:hyperlink>
      <w:r w:rsidRPr="007D6E65">
        <w:rPr>
          <w:rFonts w:ascii="Times New Roman" w:hAnsi="Times New Roman" w:cs="Times New Roman"/>
          <w:sz w:val="28"/>
          <w:szCs w:val="28"/>
        </w:rPr>
        <w:t xml:space="preserve"> настоящего Федерального закона нормативные акты Центрального банка Российской Федерации и обобщает практику применения указанных стандартов и нормативных актов;</w:t>
      </w:r>
    </w:p>
    <w:p w:rsidR="007D6E65" w:rsidRPr="007D6E65" w:rsidRDefault="007D6E65" w:rsidP="007D6E65">
      <w:pPr>
        <w:pStyle w:val="ConsPlusNormal"/>
        <w:spacing w:line="20" w:lineRule="atLeast"/>
        <w:jc w:val="both"/>
        <w:rPr>
          <w:rFonts w:ascii="Times New Roman" w:hAnsi="Times New Roman" w:cs="Times New Roman"/>
          <w:sz w:val="28"/>
          <w:szCs w:val="28"/>
        </w:rPr>
      </w:pPr>
      <w:r w:rsidRPr="007D6E65">
        <w:rPr>
          <w:rFonts w:ascii="Times New Roman" w:hAnsi="Times New Roman" w:cs="Times New Roman"/>
          <w:sz w:val="28"/>
          <w:szCs w:val="28"/>
        </w:rPr>
        <w:lastRenderedPageBreak/>
        <w:t xml:space="preserve">(п. 1 в ред. Федерального </w:t>
      </w:r>
      <w:hyperlink r:id="rId97" w:history="1">
        <w:r w:rsidRPr="007D6E65">
          <w:rPr>
            <w:rFonts w:ascii="Times New Roman" w:hAnsi="Times New Roman" w:cs="Times New Roman"/>
            <w:color w:val="0000FF"/>
            <w:sz w:val="28"/>
            <w:szCs w:val="28"/>
          </w:rPr>
          <w:t>закона</w:t>
        </w:r>
      </w:hyperlink>
      <w:r w:rsidRPr="007D6E65">
        <w:rPr>
          <w:rFonts w:ascii="Times New Roman" w:hAnsi="Times New Roman" w:cs="Times New Roman"/>
          <w:sz w:val="28"/>
          <w:szCs w:val="28"/>
        </w:rPr>
        <w:t xml:space="preserve"> от 18.07.2017 N 160-ФЗ)</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2) участвует в подготовке и согласовывает программу разработки федеральных стандартов;</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3) участвует в экспертизе проектов федеральных стандартов;</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4) участвует совместно с уполномоченным федеральным органом в установленном порядке в разработке международных стандартов;</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5) осуществляет иные функции, предусмотренные настоящим Федеральным законом и иными федеральными законами.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Title"/>
        <w:spacing w:line="20" w:lineRule="atLeast"/>
        <w:ind w:firstLine="540"/>
        <w:jc w:val="both"/>
        <w:outlineLvl w:val="1"/>
        <w:rPr>
          <w:rFonts w:ascii="Times New Roman" w:hAnsi="Times New Roman" w:cs="Times New Roman"/>
          <w:sz w:val="28"/>
          <w:szCs w:val="28"/>
        </w:rPr>
      </w:pPr>
      <w:r w:rsidRPr="007D6E65">
        <w:rPr>
          <w:rFonts w:ascii="Times New Roman" w:hAnsi="Times New Roman" w:cs="Times New Roman"/>
          <w:sz w:val="28"/>
          <w:szCs w:val="28"/>
        </w:rPr>
        <w:t>Статья 24. Функции субъекта негосударственного регулирования бухгалтерского учета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Субъект негосударственного регулирования бухгалтерского учета: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1) разрабатывает проекты федеральных стандартов, проводит публичное обсуждение этих проектов и представляет их в уполномоченный федеральный орган;</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2) участвует в подготовке программы разработки федеральных стандартов;</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3) участвует в экспертизе проекто</w:t>
      </w:r>
      <w:bookmarkStart w:id="10" w:name="_GoBack"/>
      <w:bookmarkEnd w:id="10"/>
      <w:r w:rsidRPr="007D6E65">
        <w:rPr>
          <w:rFonts w:ascii="Times New Roman" w:hAnsi="Times New Roman" w:cs="Times New Roman"/>
          <w:sz w:val="28"/>
          <w:szCs w:val="28"/>
        </w:rPr>
        <w:t>в стандартов бухгалтерского учета;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4) обеспечивает соответствие проекта федерального стандарта международному стандарту, на основе которого разработан проект федерального стандарта;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5) разрабатывает и принимает рекомендации в области бухгалтерского учета;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6) разрабатывает предложения по совершенствованию стандартов бухгалтерского учета;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7) участвует в разработке международных стандартов.</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Title"/>
        <w:spacing w:line="20" w:lineRule="atLeast"/>
        <w:ind w:firstLine="540"/>
        <w:jc w:val="both"/>
        <w:outlineLvl w:val="1"/>
        <w:rPr>
          <w:rFonts w:ascii="Times New Roman" w:hAnsi="Times New Roman" w:cs="Times New Roman"/>
          <w:sz w:val="28"/>
          <w:szCs w:val="28"/>
        </w:rPr>
      </w:pPr>
      <w:r w:rsidRPr="007D6E65">
        <w:rPr>
          <w:rFonts w:ascii="Times New Roman" w:hAnsi="Times New Roman" w:cs="Times New Roman"/>
          <w:sz w:val="28"/>
          <w:szCs w:val="28"/>
        </w:rPr>
        <w:t>Статья 25. Совет по стандартам бухгалтерского учета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1. Для проведения экспертизы проектов федеральных и отраслевых стандартов при уполномоченном федеральном органе создается совет по стандартам бухгалтерского учета.</w:t>
      </w:r>
    </w:p>
    <w:p w:rsidR="007D6E65" w:rsidRPr="007D6E65" w:rsidRDefault="007D6E65" w:rsidP="007D6E65">
      <w:pPr>
        <w:pStyle w:val="ConsPlusNormal"/>
        <w:spacing w:line="20" w:lineRule="atLeast"/>
        <w:jc w:val="both"/>
        <w:rPr>
          <w:rFonts w:ascii="Times New Roman" w:hAnsi="Times New Roman" w:cs="Times New Roman"/>
          <w:sz w:val="28"/>
          <w:szCs w:val="28"/>
        </w:rPr>
      </w:pPr>
      <w:r w:rsidRPr="007D6E65">
        <w:rPr>
          <w:rFonts w:ascii="Times New Roman" w:hAnsi="Times New Roman" w:cs="Times New Roman"/>
          <w:sz w:val="28"/>
          <w:szCs w:val="28"/>
        </w:rPr>
        <w:t>(</w:t>
      </w:r>
      <w:proofErr w:type="gramStart"/>
      <w:r w:rsidRPr="007D6E65">
        <w:rPr>
          <w:rFonts w:ascii="Times New Roman" w:hAnsi="Times New Roman" w:cs="Times New Roman"/>
          <w:sz w:val="28"/>
          <w:szCs w:val="28"/>
        </w:rPr>
        <w:t>в</w:t>
      </w:r>
      <w:proofErr w:type="gramEnd"/>
      <w:r w:rsidRPr="007D6E65">
        <w:rPr>
          <w:rFonts w:ascii="Times New Roman" w:hAnsi="Times New Roman" w:cs="Times New Roman"/>
          <w:sz w:val="28"/>
          <w:szCs w:val="28"/>
        </w:rPr>
        <w:t xml:space="preserve"> ред. Федерального </w:t>
      </w:r>
      <w:hyperlink r:id="rId98" w:history="1">
        <w:r w:rsidRPr="007D6E65">
          <w:rPr>
            <w:rFonts w:ascii="Times New Roman" w:hAnsi="Times New Roman" w:cs="Times New Roman"/>
            <w:color w:val="0000FF"/>
            <w:sz w:val="28"/>
            <w:szCs w:val="28"/>
          </w:rPr>
          <w:t>закона</w:t>
        </w:r>
      </w:hyperlink>
      <w:r w:rsidRPr="007D6E65">
        <w:rPr>
          <w:rFonts w:ascii="Times New Roman" w:hAnsi="Times New Roman" w:cs="Times New Roman"/>
          <w:sz w:val="28"/>
          <w:szCs w:val="28"/>
        </w:rPr>
        <w:t xml:space="preserve"> от 23.07.2013 N 251-ФЗ)</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2. Совет по стандартам бухгалтерского учета проводит </w:t>
      </w:r>
      <w:hyperlink r:id="rId99" w:history="1">
        <w:r w:rsidRPr="007D6E65">
          <w:rPr>
            <w:rFonts w:ascii="Times New Roman" w:hAnsi="Times New Roman" w:cs="Times New Roman"/>
            <w:color w:val="0000FF"/>
            <w:sz w:val="28"/>
            <w:szCs w:val="28"/>
          </w:rPr>
          <w:t>экспертизу</w:t>
        </w:r>
      </w:hyperlink>
      <w:r w:rsidRPr="007D6E65">
        <w:rPr>
          <w:rFonts w:ascii="Times New Roman" w:hAnsi="Times New Roman" w:cs="Times New Roman"/>
          <w:sz w:val="28"/>
          <w:szCs w:val="28"/>
        </w:rPr>
        <w:t xml:space="preserve"> проектов федеральных и отраслевых стандартов на предмет:</w:t>
      </w:r>
    </w:p>
    <w:p w:rsidR="007D6E65" w:rsidRPr="007D6E65" w:rsidRDefault="007D6E65" w:rsidP="007D6E65">
      <w:pPr>
        <w:pStyle w:val="ConsPlusNormal"/>
        <w:spacing w:line="20" w:lineRule="atLeast"/>
        <w:jc w:val="both"/>
        <w:rPr>
          <w:rFonts w:ascii="Times New Roman" w:hAnsi="Times New Roman" w:cs="Times New Roman"/>
          <w:sz w:val="28"/>
          <w:szCs w:val="28"/>
        </w:rPr>
      </w:pPr>
      <w:r w:rsidRPr="007D6E65">
        <w:rPr>
          <w:rFonts w:ascii="Times New Roman" w:hAnsi="Times New Roman" w:cs="Times New Roman"/>
          <w:sz w:val="28"/>
          <w:szCs w:val="28"/>
        </w:rPr>
        <w:t xml:space="preserve">(в ред. Федерального </w:t>
      </w:r>
      <w:hyperlink r:id="rId100" w:history="1">
        <w:r w:rsidRPr="007D6E65">
          <w:rPr>
            <w:rFonts w:ascii="Times New Roman" w:hAnsi="Times New Roman" w:cs="Times New Roman"/>
            <w:color w:val="0000FF"/>
            <w:sz w:val="28"/>
            <w:szCs w:val="28"/>
          </w:rPr>
          <w:t>закона</w:t>
        </w:r>
      </w:hyperlink>
      <w:r w:rsidRPr="007D6E65">
        <w:rPr>
          <w:rFonts w:ascii="Times New Roman" w:hAnsi="Times New Roman" w:cs="Times New Roman"/>
          <w:sz w:val="28"/>
          <w:szCs w:val="28"/>
        </w:rPr>
        <w:t xml:space="preserve"> от 23.07.2013 N 251-ФЗ)</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1) соответствия законодательству Российской Федерации о бухгалтерском учете;</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2) соответствия потребностям пользователей бухгалтерской (финансовой) отчетности, а также уровню развития науки и практики бухгалтерского учета;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3) обеспечения единства системы требований к бухгалтерскому учету;</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4) обеспечения условий для единообразного применения федеральных и отраслевых стандартов.</w:t>
      </w:r>
    </w:p>
    <w:p w:rsidR="007D6E65" w:rsidRPr="007D6E65" w:rsidRDefault="007D6E65" w:rsidP="007D6E65">
      <w:pPr>
        <w:pStyle w:val="ConsPlusNormal"/>
        <w:spacing w:line="20" w:lineRule="atLeast"/>
        <w:jc w:val="both"/>
        <w:rPr>
          <w:rFonts w:ascii="Times New Roman" w:hAnsi="Times New Roman" w:cs="Times New Roman"/>
          <w:sz w:val="28"/>
          <w:szCs w:val="28"/>
        </w:rPr>
      </w:pPr>
      <w:r w:rsidRPr="007D6E65">
        <w:rPr>
          <w:rFonts w:ascii="Times New Roman" w:hAnsi="Times New Roman" w:cs="Times New Roman"/>
          <w:sz w:val="28"/>
          <w:szCs w:val="28"/>
        </w:rPr>
        <w:t xml:space="preserve">(в ред. Федерального </w:t>
      </w:r>
      <w:hyperlink r:id="rId101" w:history="1">
        <w:r w:rsidRPr="007D6E65">
          <w:rPr>
            <w:rFonts w:ascii="Times New Roman" w:hAnsi="Times New Roman" w:cs="Times New Roman"/>
            <w:color w:val="0000FF"/>
            <w:sz w:val="28"/>
            <w:szCs w:val="28"/>
          </w:rPr>
          <w:t>закона</w:t>
        </w:r>
      </w:hyperlink>
      <w:r w:rsidRPr="007D6E65">
        <w:rPr>
          <w:rFonts w:ascii="Times New Roman" w:hAnsi="Times New Roman" w:cs="Times New Roman"/>
          <w:sz w:val="28"/>
          <w:szCs w:val="28"/>
        </w:rPr>
        <w:t xml:space="preserve"> от 23.07.2013 N 251-ФЗ)</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3 - 4. Утратили силу с 1 сентября 2013 года. - Федеральный </w:t>
      </w:r>
      <w:hyperlink r:id="rId102" w:history="1">
        <w:r w:rsidRPr="007D6E65">
          <w:rPr>
            <w:rFonts w:ascii="Times New Roman" w:hAnsi="Times New Roman" w:cs="Times New Roman"/>
            <w:color w:val="0000FF"/>
            <w:sz w:val="28"/>
            <w:szCs w:val="28"/>
          </w:rPr>
          <w:t>закон</w:t>
        </w:r>
      </w:hyperlink>
      <w:r w:rsidRPr="007D6E65">
        <w:rPr>
          <w:rFonts w:ascii="Times New Roman" w:hAnsi="Times New Roman" w:cs="Times New Roman"/>
          <w:sz w:val="28"/>
          <w:szCs w:val="28"/>
        </w:rPr>
        <w:t xml:space="preserve"> от 23.07.2013 N 251-ФЗ.</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5. В </w:t>
      </w:r>
      <w:hyperlink r:id="rId103" w:history="1">
        <w:r w:rsidRPr="007D6E65">
          <w:rPr>
            <w:rFonts w:ascii="Times New Roman" w:hAnsi="Times New Roman" w:cs="Times New Roman"/>
            <w:color w:val="0000FF"/>
            <w:sz w:val="28"/>
            <w:szCs w:val="28"/>
          </w:rPr>
          <w:t>состав</w:t>
        </w:r>
      </w:hyperlink>
      <w:r w:rsidRPr="007D6E65">
        <w:rPr>
          <w:rFonts w:ascii="Times New Roman" w:hAnsi="Times New Roman" w:cs="Times New Roman"/>
          <w:sz w:val="28"/>
          <w:szCs w:val="28"/>
        </w:rPr>
        <w:t xml:space="preserve"> совета по стандартам бухгалтерского учета входят:</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1) 10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2) пять представителей органов государственного регулирования бухгалтерского </w:t>
      </w:r>
      <w:r w:rsidRPr="007D6E65">
        <w:rPr>
          <w:rFonts w:ascii="Times New Roman" w:hAnsi="Times New Roman" w:cs="Times New Roman"/>
          <w:sz w:val="28"/>
          <w:szCs w:val="28"/>
        </w:rPr>
        <w:lastRenderedPageBreak/>
        <w:t>учета.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6. Состав совета по стандартам бухгалтерского учета утверждается руководителем уполномоченного федерального органа. Предложения о кандидатах в члены совета по стандартам бухгалтерского учета, за исключением представителей уполномоченного федерального органа, вносятся в уполномоченный федеральный орган субъектами негосударственного регулирования бухгалтерского учета, Центральным банком Российской Федерации, научными организациями и высшими учебными заведениями.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7. Кандидаты в члены совета по стандартам бухгалтерского учета должны иметь высшее образование, безупречную деловую (профессиональную) репутацию и опыт профессиональной деятельности в сфере финансов, бухгалтерского учета или аудита.</w:t>
      </w:r>
    </w:p>
    <w:p w:rsidR="007D6E65" w:rsidRPr="007D6E65" w:rsidRDefault="007D6E65" w:rsidP="007D6E65">
      <w:pPr>
        <w:pStyle w:val="ConsPlusNormal"/>
        <w:spacing w:line="20" w:lineRule="atLeast"/>
        <w:jc w:val="both"/>
        <w:rPr>
          <w:rFonts w:ascii="Times New Roman" w:hAnsi="Times New Roman" w:cs="Times New Roman"/>
          <w:sz w:val="28"/>
          <w:szCs w:val="28"/>
        </w:rPr>
      </w:pPr>
      <w:r w:rsidRPr="007D6E65">
        <w:rPr>
          <w:rFonts w:ascii="Times New Roman" w:hAnsi="Times New Roman" w:cs="Times New Roman"/>
          <w:sz w:val="28"/>
          <w:szCs w:val="28"/>
        </w:rPr>
        <w:t>(</w:t>
      </w:r>
      <w:proofErr w:type="gramStart"/>
      <w:r w:rsidRPr="007D6E65">
        <w:rPr>
          <w:rFonts w:ascii="Times New Roman" w:hAnsi="Times New Roman" w:cs="Times New Roman"/>
          <w:sz w:val="28"/>
          <w:szCs w:val="28"/>
        </w:rPr>
        <w:t>в</w:t>
      </w:r>
      <w:proofErr w:type="gramEnd"/>
      <w:r w:rsidRPr="007D6E65">
        <w:rPr>
          <w:rFonts w:ascii="Times New Roman" w:hAnsi="Times New Roman" w:cs="Times New Roman"/>
          <w:sz w:val="28"/>
          <w:szCs w:val="28"/>
        </w:rPr>
        <w:t xml:space="preserve"> ред. Федерального </w:t>
      </w:r>
      <w:hyperlink r:id="rId104" w:history="1">
        <w:r w:rsidRPr="007D6E65">
          <w:rPr>
            <w:rFonts w:ascii="Times New Roman" w:hAnsi="Times New Roman" w:cs="Times New Roman"/>
            <w:color w:val="0000FF"/>
            <w:sz w:val="28"/>
            <w:szCs w:val="28"/>
          </w:rPr>
          <w:t>закона</w:t>
        </w:r>
      </w:hyperlink>
      <w:r w:rsidRPr="007D6E65">
        <w:rPr>
          <w:rFonts w:ascii="Times New Roman" w:hAnsi="Times New Roman" w:cs="Times New Roman"/>
          <w:sz w:val="28"/>
          <w:szCs w:val="28"/>
        </w:rPr>
        <w:t xml:space="preserve"> от 02.07.2013 N 185-ФЗ)</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8. Председатель совета по стандартам бухгалтерского учета избирается на первом заседании совета из представителей субъектов негосударственного регулирования бухгалтерского учета, входящих в его состав. Председатель совета по стандартам бухгалтерского учета имеет не менее двух заместителей.</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9. Секретарем совета по стандартам бухгалтерского учета является представитель уполномоченного федерального органа из числа членов совета.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10. Заседания совета по стандартам бухгалтерского учета созываются его председателем, а 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11. Решения совета по стандартам бухгалтерского учета принимаются простым большинством голосов членов совета, участвующих в его заседании.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12. Заседания совета по стандартам бухгалтерского учета являются открытыми.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13. Информация о деятельности совета по стандартам бухгалтерского учета должна быть открытой и общедоступной.</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14. </w:t>
      </w:r>
      <w:hyperlink r:id="rId105" w:history="1">
        <w:r w:rsidRPr="007D6E65">
          <w:rPr>
            <w:rFonts w:ascii="Times New Roman" w:hAnsi="Times New Roman" w:cs="Times New Roman"/>
            <w:color w:val="0000FF"/>
            <w:sz w:val="28"/>
            <w:szCs w:val="28"/>
          </w:rPr>
          <w:t>Положение</w:t>
        </w:r>
      </w:hyperlink>
      <w:r w:rsidRPr="007D6E65">
        <w:rPr>
          <w:rFonts w:ascii="Times New Roman" w:hAnsi="Times New Roman" w:cs="Times New Roman"/>
          <w:sz w:val="28"/>
          <w:szCs w:val="28"/>
        </w:rPr>
        <w:t xml:space="preserve"> о совете по стандартам бухгалтерского учета утверждается уполномоченным федеральным органом. Регламент совета по стандартам бухгалтерского учета утверждается этим советом самостоятельно на первом заседании.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Title"/>
        <w:spacing w:line="20" w:lineRule="atLeast"/>
        <w:ind w:firstLine="540"/>
        <w:jc w:val="both"/>
        <w:outlineLvl w:val="1"/>
        <w:rPr>
          <w:rFonts w:ascii="Times New Roman" w:hAnsi="Times New Roman" w:cs="Times New Roman"/>
          <w:sz w:val="28"/>
          <w:szCs w:val="28"/>
        </w:rPr>
      </w:pPr>
      <w:r w:rsidRPr="007D6E65">
        <w:rPr>
          <w:rFonts w:ascii="Times New Roman" w:hAnsi="Times New Roman" w:cs="Times New Roman"/>
          <w:sz w:val="28"/>
          <w:szCs w:val="28"/>
        </w:rPr>
        <w:t>Статья 26. Программа разработки федеральных стандартов</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1. Федеральные стандарты разрабатываются и утверждаются в соответствии с программой разработки федеральных стандартов.</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2. Органы государственного регулирования бухгалтерского учета и субъекты негосударственного регулирования бухгалтерского учета вносят предложения по программе разработки федеральных стандартов в уполномоченный федеральный орган.</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3. Уполномоченный федеральный орган утверждает программу разработки федеральных стандартов по согласованию с Центральным банком Российской Федерации.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4. Программа разработки федеральных стандартов должна ежегодно уточняться в целях обеспечения соответствия федеральных стандартов потребностям пользователей бухгалтерской (финансовой) отчетности международным стандартам, уровню </w:t>
      </w:r>
      <w:r w:rsidRPr="007D6E65">
        <w:rPr>
          <w:rFonts w:ascii="Times New Roman" w:hAnsi="Times New Roman" w:cs="Times New Roman"/>
          <w:sz w:val="28"/>
          <w:szCs w:val="28"/>
        </w:rPr>
        <w:lastRenderedPageBreak/>
        <w:t>развития науки и практики бухгалтерского учета.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5. Уполномоченный федеральный орган обеспечивает доступность программы разработки федеральных стандартов Центральному банку Российской Федерации, субъектам негосударственного регулирования и иным заинтересованным лицам (далее - заинтересованные лица) для ознакомления.</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6. Правила подготовки и уточнения программы разработки федеральных стандартов утверждаются уполномоченным федеральным органом.</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Title"/>
        <w:spacing w:line="20" w:lineRule="atLeast"/>
        <w:ind w:firstLine="540"/>
        <w:jc w:val="both"/>
        <w:outlineLvl w:val="1"/>
        <w:rPr>
          <w:rFonts w:ascii="Times New Roman" w:hAnsi="Times New Roman" w:cs="Times New Roman"/>
          <w:sz w:val="28"/>
          <w:szCs w:val="28"/>
        </w:rPr>
      </w:pPr>
      <w:bookmarkStart w:id="11" w:name="P387"/>
      <w:bookmarkEnd w:id="11"/>
      <w:r w:rsidRPr="007D6E65">
        <w:rPr>
          <w:rFonts w:ascii="Times New Roman" w:hAnsi="Times New Roman" w:cs="Times New Roman"/>
          <w:sz w:val="28"/>
          <w:szCs w:val="28"/>
        </w:rPr>
        <w:t>Статья 27. Разработка и утверждение федеральных стандартов</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1. Разработчиком федерального стандарта (далее - разработчик) может быть любой субъект негосударственного регулирования бухгалтерского учета.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2. Уведомление о разработке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информационно-телекоммуникационной сети "Интернет" (далее - сеть "Интернет").</w:t>
      </w:r>
    </w:p>
    <w:p w:rsidR="007D6E65" w:rsidRPr="007D6E65" w:rsidRDefault="007D6E65" w:rsidP="007D6E65">
      <w:pPr>
        <w:pStyle w:val="ConsPlusNormal"/>
        <w:spacing w:line="20" w:lineRule="atLeast"/>
        <w:jc w:val="both"/>
        <w:rPr>
          <w:rFonts w:ascii="Times New Roman" w:hAnsi="Times New Roman" w:cs="Times New Roman"/>
          <w:sz w:val="28"/>
          <w:szCs w:val="28"/>
        </w:rPr>
      </w:pPr>
      <w:r w:rsidRPr="007D6E65">
        <w:rPr>
          <w:rFonts w:ascii="Times New Roman" w:hAnsi="Times New Roman" w:cs="Times New Roman"/>
          <w:sz w:val="28"/>
          <w:szCs w:val="28"/>
        </w:rPr>
        <w:t xml:space="preserve">(в ред. Федерального </w:t>
      </w:r>
      <w:hyperlink r:id="rId106" w:history="1">
        <w:r w:rsidRPr="007D6E65">
          <w:rPr>
            <w:rFonts w:ascii="Times New Roman" w:hAnsi="Times New Roman" w:cs="Times New Roman"/>
            <w:color w:val="0000FF"/>
            <w:sz w:val="28"/>
            <w:szCs w:val="28"/>
          </w:rPr>
          <w:t>закона</w:t>
        </w:r>
      </w:hyperlink>
      <w:r w:rsidRPr="007D6E65">
        <w:rPr>
          <w:rFonts w:ascii="Times New Roman" w:hAnsi="Times New Roman" w:cs="Times New Roman"/>
          <w:sz w:val="28"/>
          <w:szCs w:val="28"/>
        </w:rPr>
        <w:t xml:space="preserve"> от 21.12.2013 N 357-ФЗ)</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3. Не позднее 10 рабочих дней после дня размещения на официальном сайте разработчика в сети "Интернет" уведомления о разработке федерального стандарта разработчик размещает его на своем официальном сайте в сети "Интернет". Проект федерального стандарта, размещенный на официальном сайте разработчика в сети "Интернет", должен быть доступен для ознакомления без взимания платы. Разработчик обязан по требованию заинтересованного лица предоставить ему копию проекта федерального стандарта на бумажном носителе. Плата, взимаемая разработчиком за предоставление указанной копии на бумажном носителе, не может превышать затраты на ее изготовление и пересылку. Плата за предоставление указанной копии органам государственного регулирования бухгалтерского учета и субъектам негосударственного регулирования бухгалтерского учета не взимается.</w:t>
      </w:r>
    </w:p>
    <w:p w:rsidR="007D6E65" w:rsidRPr="007D6E65" w:rsidRDefault="007D6E65" w:rsidP="007D6E65">
      <w:pPr>
        <w:pStyle w:val="ConsPlusNormal"/>
        <w:spacing w:line="20" w:lineRule="atLeast"/>
        <w:jc w:val="both"/>
        <w:rPr>
          <w:rFonts w:ascii="Times New Roman" w:hAnsi="Times New Roman" w:cs="Times New Roman"/>
          <w:sz w:val="28"/>
          <w:szCs w:val="28"/>
        </w:rPr>
      </w:pPr>
      <w:r w:rsidRPr="007D6E65">
        <w:rPr>
          <w:rFonts w:ascii="Times New Roman" w:hAnsi="Times New Roman" w:cs="Times New Roman"/>
          <w:sz w:val="28"/>
          <w:szCs w:val="28"/>
        </w:rPr>
        <w:t>(</w:t>
      </w:r>
      <w:proofErr w:type="gramStart"/>
      <w:r w:rsidRPr="007D6E65">
        <w:rPr>
          <w:rFonts w:ascii="Times New Roman" w:hAnsi="Times New Roman" w:cs="Times New Roman"/>
          <w:sz w:val="28"/>
          <w:szCs w:val="28"/>
        </w:rPr>
        <w:t>в</w:t>
      </w:r>
      <w:proofErr w:type="gramEnd"/>
      <w:r w:rsidRPr="007D6E65">
        <w:rPr>
          <w:rFonts w:ascii="Times New Roman" w:hAnsi="Times New Roman" w:cs="Times New Roman"/>
          <w:sz w:val="28"/>
          <w:szCs w:val="28"/>
        </w:rPr>
        <w:t xml:space="preserve"> ред. Федерального </w:t>
      </w:r>
      <w:hyperlink r:id="rId107" w:history="1">
        <w:r w:rsidRPr="007D6E65">
          <w:rPr>
            <w:rFonts w:ascii="Times New Roman" w:hAnsi="Times New Roman" w:cs="Times New Roman"/>
            <w:color w:val="0000FF"/>
            <w:sz w:val="28"/>
            <w:szCs w:val="28"/>
          </w:rPr>
          <w:t>закона</w:t>
        </w:r>
      </w:hyperlink>
      <w:r w:rsidRPr="007D6E65">
        <w:rPr>
          <w:rFonts w:ascii="Times New Roman" w:hAnsi="Times New Roman" w:cs="Times New Roman"/>
          <w:sz w:val="28"/>
          <w:szCs w:val="28"/>
        </w:rPr>
        <w:t xml:space="preserve"> от 21.12.2013 N 357-ФЗ)</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4. Со дня размещения проекта федерального стандарта на официальном сайте разработчика в сети "Интернет" разработчик проводит публичное обсуждение проекта федерального стандарта. Срок публичного обсуждения проекта федерального стандарта не может быть менее трех месяцев со дня размещения указанного проекта на официальном сайте разработчика в сети "Интернет". Уведомление о завершении публичного обсуждения проекта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сети "Интернет".</w:t>
      </w:r>
    </w:p>
    <w:p w:rsidR="007D6E65" w:rsidRPr="007D6E65" w:rsidRDefault="007D6E65" w:rsidP="007D6E65">
      <w:pPr>
        <w:pStyle w:val="ConsPlusNormal"/>
        <w:spacing w:line="20" w:lineRule="atLeast"/>
        <w:jc w:val="both"/>
        <w:rPr>
          <w:rFonts w:ascii="Times New Roman" w:hAnsi="Times New Roman" w:cs="Times New Roman"/>
          <w:sz w:val="28"/>
          <w:szCs w:val="28"/>
        </w:rPr>
      </w:pPr>
      <w:r w:rsidRPr="007D6E65">
        <w:rPr>
          <w:rFonts w:ascii="Times New Roman" w:hAnsi="Times New Roman" w:cs="Times New Roman"/>
          <w:sz w:val="28"/>
          <w:szCs w:val="28"/>
        </w:rPr>
        <w:t>(</w:t>
      </w:r>
      <w:proofErr w:type="gramStart"/>
      <w:r w:rsidRPr="007D6E65">
        <w:rPr>
          <w:rFonts w:ascii="Times New Roman" w:hAnsi="Times New Roman" w:cs="Times New Roman"/>
          <w:sz w:val="28"/>
          <w:szCs w:val="28"/>
        </w:rPr>
        <w:t>ч</w:t>
      </w:r>
      <w:proofErr w:type="gramEnd"/>
      <w:r w:rsidRPr="007D6E65">
        <w:rPr>
          <w:rFonts w:ascii="Times New Roman" w:hAnsi="Times New Roman" w:cs="Times New Roman"/>
          <w:sz w:val="28"/>
          <w:szCs w:val="28"/>
        </w:rPr>
        <w:t xml:space="preserve">асть 4 в ред. Федерального </w:t>
      </w:r>
      <w:hyperlink r:id="rId108" w:history="1">
        <w:r w:rsidRPr="007D6E65">
          <w:rPr>
            <w:rFonts w:ascii="Times New Roman" w:hAnsi="Times New Roman" w:cs="Times New Roman"/>
            <w:color w:val="0000FF"/>
            <w:sz w:val="28"/>
            <w:szCs w:val="28"/>
          </w:rPr>
          <w:t>закона</w:t>
        </w:r>
      </w:hyperlink>
      <w:r w:rsidRPr="007D6E65">
        <w:rPr>
          <w:rFonts w:ascii="Times New Roman" w:hAnsi="Times New Roman" w:cs="Times New Roman"/>
          <w:sz w:val="28"/>
          <w:szCs w:val="28"/>
        </w:rPr>
        <w:t xml:space="preserve"> от 21.12.2013 N 357-ФЗ)</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5. В период публичного обсуждения проекта федерального стандарта разработчик:</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1) принимает от заинтересованных лиц замечания в письменной форме. Разработчик не может отказать в приеме замечаний в письменной форме;</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2) проводит обсуждение проекта федерального стандарта и полученных в письменной форме замечаний;</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3) составляет перечень полученных в письменной форме замечаний с кратким изложением содержания таких замечаний и результатов их обсуждения;</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4) дорабатывает проект федерального стандарта с учетом полученных в </w:t>
      </w:r>
      <w:r w:rsidRPr="007D6E65">
        <w:rPr>
          <w:rFonts w:ascii="Times New Roman" w:hAnsi="Times New Roman" w:cs="Times New Roman"/>
          <w:sz w:val="28"/>
          <w:szCs w:val="28"/>
        </w:rPr>
        <w:lastRenderedPageBreak/>
        <w:t>письменной форме замечаний.</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6. Разработчик обязан сохранять полученные в письменной форме замечания до утверждения федерального стандарта и представлять их в уполномоченный федеральный орган по его запросу.</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7. Доработанный проект федерального стандарта и перечень полученных в письменной форме замечаний заинтересованных лиц разработчик размещает на своем официальном сайте в сети "Интернет" не позднее 10 рабочих дней со дня размещения на официальных сайтах уполномоченного федерального органа и разработчика в сети "Интернет" уведомления о завершении публичного обсуждения проекта федерального стандарта. Указанные документы, размещенные на официальном сайте разработчика в сети "Интернет", должны быть доступны для ознакомления без взимания платы.</w:t>
      </w:r>
    </w:p>
    <w:p w:rsidR="007D6E65" w:rsidRPr="007D6E65" w:rsidRDefault="007D6E65" w:rsidP="007D6E65">
      <w:pPr>
        <w:pStyle w:val="ConsPlusNormal"/>
        <w:spacing w:line="20" w:lineRule="atLeast"/>
        <w:jc w:val="both"/>
        <w:rPr>
          <w:rFonts w:ascii="Times New Roman" w:hAnsi="Times New Roman" w:cs="Times New Roman"/>
          <w:sz w:val="28"/>
          <w:szCs w:val="28"/>
        </w:rPr>
      </w:pPr>
      <w:r w:rsidRPr="007D6E65">
        <w:rPr>
          <w:rFonts w:ascii="Times New Roman" w:hAnsi="Times New Roman" w:cs="Times New Roman"/>
          <w:sz w:val="28"/>
          <w:szCs w:val="28"/>
        </w:rPr>
        <w:t>(</w:t>
      </w:r>
      <w:proofErr w:type="gramStart"/>
      <w:r w:rsidRPr="007D6E65">
        <w:rPr>
          <w:rFonts w:ascii="Times New Roman" w:hAnsi="Times New Roman" w:cs="Times New Roman"/>
          <w:sz w:val="28"/>
          <w:szCs w:val="28"/>
        </w:rPr>
        <w:t>в</w:t>
      </w:r>
      <w:proofErr w:type="gramEnd"/>
      <w:r w:rsidRPr="007D6E65">
        <w:rPr>
          <w:rFonts w:ascii="Times New Roman" w:hAnsi="Times New Roman" w:cs="Times New Roman"/>
          <w:sz w:val="28"/>
          <w:szCs w:val="28"/>
        </w:rPr>
        <w:t xml:space="preserve"> ред. Федерального </w:t>
      </w:r>
      <w:hyperlink r:id="rId109" w:history="1">
        <w:r w:rsidRPr="007D6E65">
          <w:rPr>
            <w:rFonts w:ascii="Times New Roman" w:hAnsi="Times New Roman" w:cs="Times New Roman"/>
            <w:color w:val="0000FF"/>
            <w:sz w:val="28"/>
            <w:szCs w:val="28"/>
          </w:rPr>
          <w:t>закона</w:t>
        </w:r>
      </w:hyperlink>
      <w:r w:rsidRPr="007D6E65">
        <w:rPr>
          <w:rFonts w:ascii="Times New Roman" w:hAnsi="Times New Roman" w:cs="Times New Roman"/>
          <w:sz w:val="28"/>
          <w:szCs w:val="28"/>
        </w:rPr>
        <w:t xml:space="preserve"> от 21.12.2013 N 357-ФЗ)</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8. Утратил силу с 1 января 2014 года. - Федеральный </w:t>
      </w:r>
      <w:hyperlink r:id="rId110" w:history="1">
        <w:r w:rsidRPr="007D6E65">
          <w:rPr>
            <w:rFonts w:ascii="Times New Roman" w:hAnsi="Times New Roman" w:cs="Times New Roman"/>
            <w:color w:val="0000FF"/>
            <w:sz w:val="28"/>
            <w:szCs w:val="28"/>
          </w:rPr>
          <w:t>закон</w:t>
        </w:r>
      </w:hyperlink>
      <w:r w:rsidRPr="007D6E65">
        <w:rPr>
          <w:rFonts w:ascii="Times New Roman" w:hAnsi="Times New Roman" w:cs="Times New Roman"/>
          <w:sz w:val="28"/>
          <w:szCs w:val="28"/>
        </w:rPr>
        <w:t xml:space="preserve"> от 21.12.2013 N 357-ФЗ.</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bookmarkStart w:id="12" w:name="P405"/>
      <w:bookmarkEnd w:id="12"/>
      <w:r w:rsidRPr="007D6E65">
        <w:rPr>
          <w:rFonts w:ascii="Times New Roman" w:hAnsi="Times New Roman" w:cs="Times New Roman"/>
          <w:sz w:val="28"/>
          <w:szCs w:val="28"/>
        </w:rPr>
        <w:t>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принятии такого проекта к утверждению или об отклонении его на основании указанных в </w:t>
      </w:r>
      <w:hyperlink w:anchor="P405" w:history="1">
        <w:r w:rsidRPr="007D6E65">
          <w:rPr>
            <w:rFonts w:ascii="Times New Roman" w:hAnsi="Times New Roman" w:cs="Times New Roman"/>
            <w:color w:val="0000FF"/>
            <w:sz w:val="28"/>
            <w:szCs w:val="28"/>
          </w:rPr>
          <w:t>части 9</w:t>
        </w:r>
      </w:hyperlink>
      <w:r w:rsidRPr="007D6E65">
        <w:rPr>
          <w:rFonts w:ascii="Times New Roman" w:hAnsi="Times New Roman" w:cs="Times New Roman"/>
          <w:sz w:val="28"/>
          <w:szCs w:val="28"/>
        </w:rPr>
        <w:t xml:space="preserve"> настоящей статьи документов и с учетом результатов экспертизы. Такое предложение вместе с указанными в </w:t>
      </w:r>
      <w:hyperlink w:anchor="P405" w:history="1">
        <w:r w:rsidRPr="007D6E65">
          <w:rPr>
            <w:rFonts w:ascii="Times New Roman" w:hAnsi="Times New Roman" w:cs="Times New Roman"/>
            <w:color w:val="0000FF"/>
            <w:sz w:val="28"/>
            <w:szCs w:val="28"/>
          </w:rPr>
          <w:t>части 9</w:t>
        </w:r>
      </w:hyperlink>
      <w:r w:rsidRPr="007D6E65">
        <w:rPr>
          <w:rFonts w:ascii="Times New Roman" w:hAnsi="Times New Roman" w:cs="Times New Roman"/>
          <w:sz w:val="28"/>
          <w:szCs w:val="28"/>
        </w:rPr>
        <w:t xml:space="preserve"> настоящей статьи документами и результатами экспертизы направляется в уполномоченный федеральный орган.</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11. Уполномоченный федеральный орган на основании документов, представленных советом по стандартам бухгалтерского учета, в срок не более одного месяца принимает проект федерального стандарта к утверждению или отклоняет его. Проект федерального стандарта, принятый к утверждению, в установленном порядке подготавливается и утверждается уполномоченным федеральным органом.</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12. 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Российской Федерации.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bookmarkStart w:id="13" w:name="P409"/>
      <w:bookmarkEnd w:id="13"/>
      <w:r w:rsidRPr="007D6E65">
        <w:rPr>
          <w:rFonts w:ascii="Times New Roman" w:hAnsi="Times New Roman" w:cs="Times New Roman"/>
          <w:sz w:val="28"/>
          <w:szCs w:val="28"/>
        </w:rPr>
        <w:t>13. В случае</w:t>
      </w:r>
      <w:proofErr w:type="gramStart"/>
      <w:r w:rsidRPr="007D6E65">
        <w:rPr>
          <w:rFonts w:ascii="Times New Roman" w:hAnsi="Times New Roman" w:cs="Times New Roman"/>
          <w:sz w:val="28"/>
          <w:szCs w:val="28"/>
        </w:rPr>
        <w:t>,</w:t>
      </w:r>
      <w:proofErr w:type="gramEnd"/>
      <w:r w:rsidRPr="007D6E65">
        <w:rPr>
          <w:rFonts w:ascii="Times New Roman" w:hAnsi="Times New Roman" w:cs="Times New Roman"/>
          <w:sz w:val="28"/>
          <w:szCs w:val="28"/>
        </w:rPr>
        <w:t xml:space="preserve"> если проект федерального стандарта отклонен, мотивированное решение уполномоченного федерального органа с приложением указанных в </w:t>
      </w:r>
      <w:hyperlink w:anchor="P405" w:history="1">
        <w:r w:rsidRPr="007D6E65">
          <w:rPr>
            <w:rFonts w:ascii="Times New Roman" w:hAnsi="Times New Roman" w:cs="Times New Roman"/>
            <w:color w:val="0000FF"/>
            <w:sz w:val="28"/>
            <w:szCs w:val="28"/>
          </w:rPr>
          <w:t>части 9</w:t>
        </w:r>
      </w:hyperlink>
      <w:r w:rsidRPr="007D6E65">
        <w:rPr>
          <w:rFonts w:ascii="Times New Roman" w:hAnsi="Times New Roman" w:cs="Times New Roman"/>
          <w:sz w:val="28"/>
          <w:szCs w:val="28"/>
        </w:rPr>
        <w:t xml:space="preserve">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14. 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обусловленных изменением законодательства Российской Федерации, может быть осуществлено по инициативе уполномоченного федерального </w:t>
      </w:r>
      <w:hyperlink r:id="rId111" w:history="1">
        <w:r w:rsidRPr="007D6E65">
          <w:rPr>
            <w:rFonts w:ascii="Times New Roman" w:hAnsi="Times New Roman" w:cs="Times New Roman"/>
            <w:color w:val="0000FF"/>
            <w:sz w:val="28"/>
            <w:szCs w:val="28"/>
          </w:rPr>
          <w:t>органа</w:t>
        </w:r>
      </w:hyperlink>
      <w:r w:rsidRPr="007D6E65">
        <w:rPr>
          <w:rFonts w:ascii="Times New Roman" w:hAnsi="Times New Roman" w:cs="Times New Roman"/>
          <w:sz w:val="28"/>
          <w:szCs w:val="28"/>
        </w:rPr>
        <w:t>.</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15. Экспертиза проекта отраслевого стандарта производится советом по стандартам бухгалтерского учета в порядке, установленном для проведения экспертизы федеральных стандартов </w:t>
      </w:r>
      <w:hyperlink w:anchor="P405" w:history="1">
        <w:r w:rsidRPr="007D6E65">
          <w:rPr>
            <w:rFonts w:ascii="Times New Roman" w:hAnsi="Times New Roman" w:cs="Times New Roman"/>
            <w:color w:val="0000FF"/>
            <w:sz w:val="28"/>
            <w:szCs w:val="28"/>
          </w:rPr>
          <w:t>частями 9</w:t>
        </w:r>
      </w:hyperlink>
      <w:r w:rsidRPr="007D6E65">
        <w:rPr>
          <w:rFonts w:ascii="Times New Roman" w:hAnsi="Times New Roman" w:cs="Times New Roman"/>
          <w:sz w:val="28"/>
          <w:szCs w:val="28"/>
        </w:rPr>
        <w:t xml:space="preserve"> - </w:t>
      </w:r>
      <w:hyperlink w:anchor="P409" w:history="1">
        <w:r w:rsidRPr="007D6E65">
          <w:rPr>
            <w:rFonts w:ascii="Times New Roman" w:hAnsi="Times New Roman" w:cs="Times New Roman"/>
            <w:color w:val="0000FF"/>
            <w:sz w:val="28"/>
            <w:szCs w:val="28"/>
          </w:rPr>
          <w:t>13</w:t>
        </w:r>
      </w:hyperlink>
      <w:r w:rsidRPr="007D6E65">
        <w:rPr>
          <w:rFonts w:ascii="Times New Roman" w:hAnsi="Times New Roman" w:cs="Times New Roman"/>
          <w:sz w:val="28"/>
          <w:szCs w:val="28"/>
        </w:rPr>
        <w:t xml:space="preserve"> настоящей статьи.</w:t>
      </w:r>
    </w:p>
    <w:p w:rsidR="007D6E65" w:rsidRPr="007D6E65" w:rsidRDefault="007D6E65" w:rsidP="007D6E65">
      <w:pPr>
        <w:pStyle w:val="ConsPlusNormal"/>
        <w:spacing w:line="20" w:lineRule="atLeast"/>
        <w:jc w:val="both"/>
        <w:rPr>
          <w:rFonts w:ascii="Times New Roman" w:hAnsi="Times New Roman" w:cs="Times New Roman"/>
          <w:sz w:val="28"/>
          <w:szCs w:val="28"/>
        </w:rPr>
      </w:pPr>
      <w:r w:rsidRPr="007D6E65">
        <w:rPr>
          <w:rFonts w:ascii="Times New Roman" w:hAnsi="Times New Roman" w:cs="Times New Roman"/>
          <w:sz w:val="28"/>
          <w:szCs w:val="28"/>
        </w:rPr>
        <w:t xml:space="preserve">(часть 15 введена Федеральным </w:t>
      </w:r>
      <w:hyperlink r:id="rId112" w:history="1">
        <w:r w:rsidRPr="007D6E65">
          <w:rPr>
            <w:rFonts w:ascii="Times New Roman" w:hAnsi="Times New Roman" w:cs="Times New Roman"/>
            <w:color w:val="0000FF"/>
            <w:sz w:val="28"/>
            <w:szCs w:val="28"/>
          </w:rPr>
          <w:t>законом</w:t>
        </w:r>
      </w:hyperlink>
      <w:r w:rsidRPr="007D6E65">
        <w:rPr>
          <w:rFonts w:ascii="Times New Roman" w:hAnsi="Times New Roman" w:cs="Times New Roman"/>
          <w:sz w:val="28"/>
          <w:szCs w:val="28"/>
        </w:rPr>
        <w:t xml:space="preserve"> от 04.11.2014 N 344-ФЗ)</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Title"/>
        <w:spacing w:line="20" w:lineRule="atLeast"/>
        <w:ind w:firstLine="540"/>
        <w:jc w:val="both"/>
        <w:outlineLvl w:val="1"/>
        <w:rPr>
          <w:rFonts w:ascii="Times New Roman" w:hAnsi="Times New Roman" w:cs="Times New Roman"/>
          <w:sz w:val="28"/>
          <w:szCs w:val="28"/>
        </w:rPr>
      </w:pPr>
      <w:r w:rsidRPr="007D6E65">
        <w:rPr>
          <w:rFonts w:ascii="Times New Roman" w:hAnsi="Times New Roman" w:cs="Times New Roman"/>
          <w:sz w:val="28"/>
          <w:szCs w:val="28"/>
        </w:rPr>
        <w:t>Статья 28. Разработка федеральных стандартов уполномоченным федеральным органом</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1. Уполномоченный федеральный орган разрабатывает федеральные стандарты:</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1) для организаций государственного сектора;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2) в случае, если ни один субъект негосударственного регулирования бухгалтерского учета не принимает на себя обязательства разработать федеральный стандарт, предусмотренный утвержденной программой разработки федеральных стандартов.</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2. Разработка федерального стандарта уполномоченным федеральным органом осуществляется в порядке, установленном </w:t>
      </w:r>
      <w:hyperlink w:anchor="P387" w:history="1">
        <w:r w:rsidRPr="007D6E65">
          <w:rPr>
            <w:rFonts w:ascii="Times New Roman" w:hAnsi="Times New Roman" w:cs="Times New Roman"/>
            <w:color w:val="0000FF"/>
            <w:sz w:val="28"/>
            <w:szCs w:val="28"/>
          </w:rPr>
          <w:t>статьей 27</w:t>
        </w:r>
      </w:hyperlink>
      <w:r w:rsidRPr="007D6E65">
        <w:rPr>
          <w:rFonts w:ascii="Times New Roman" w:hAnsi="Times New Roman" w:cs="Times New Roman"/>
          <w:sz w:val="28"/>
          <w:szCs w:val="28"/>
        </w:rPr>
        <w:t xml:space="preserve"> настоящего Федерального закона.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Title"/>
        <w:spacing w:line="20" w:lineRule="atLeast"/>
        <w:jc w:val="center"/>
        <w:outlineLvl w:val="0"/>
        <w:rPr>
          <w:rFonts w:ascii="Times New Roman" w:hAnsi="Times New Roman" w:cs="Times New Roman"/>
          <w:sz w:val="28"/>
          <w:szCs w:val="28"/>
        </w:rPr>
      </w:pPr>
      <w:r w:rsidRPr="007D6E65">
        <w:rPr>
          <w:rFonts w:ascii="Times New Roman" w:hAnsi="Times New Roman" w:cs="Times New Roman"/>
          <w:sz w:val="28"/>
          <w:szCs w:val="28"/>
        </w:rPr>
        <w:t>Глава 4. ЗАКЛЮЧИТЕЛЬНЫЕ ПОЛОЖЕНИЯ</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Title"/>
        <w:spacing w:line="20" w:lineRule="atLeast"/>
        <w:ind w:firstLine="540"/>
        <w:jc w:val="both"/>
        <w:outlineLvl w:val="1"/>
        <w:rPr>
          <w:rFonts w:ascii="Times New Roman" w:hAnsi="Times New Roman" w:cs="Times New Roman"/>
          <w:sz w:val="28"/>
          <w:szCs w:val="28"/>
        </w:rPr>
      </w:pPr>
      <w:r w:rsidRPr="007D6E65">
        <w:rPr>
          <w:rFonts w:ascii="Times New Roman" w:hAnsi="Times New Roman" w:cs="Times New Roman"/>
          <w:sz w:val="28"/>
          <w:szCs w:val="28"/>
        </w:rPr>
        <w:t>Статья 29. Хранение документов бухгалтерского учета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1.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w:t>
      </w:r>
      <w:hyperlink r:id="rId113" w:history="1">
        <w:r w:rsidRPr="007D6E65">
          <w:rPr>
            <w:rFonts w:ascii="Times New Roman" w:hAnsi="Times New Roman" w:cs="Times New Roman"/>
            <w:color w:val="0000FF"/>
            <w:sz w:val="28"/>
            <w:szCs w:val="28"/>
          </w:rPr>
          <w:t>правилами</w:t>
        </w:r>
      </w:hyperlink>
      <w:r w:rsidRPr="007D6E65">
        <w:rPr>
          <w:rFonts w:ascii="Times New Roman" w:hAnsi="Times New Roman" w:cs="Times New Roman"/>
          <w:sz w:val="28"/>
          <w:szCs w:val="28"/>
        </w:rPr>
        <w:t xml:space="preserve"> организации государственного архивного дела, но не менее пяти лет после отчетного года.</w:t>
      </w:r>
    </w:p>
    <w:p w:rsidR="007D6E65" w:rsidRPr="007D6E65" w:rsidRDefault="007D6E65" w:rsidP="007D6E65">
      <w:pPr>
        <w:pStyle w:val="ConsPlusNormal"/>
        <w:spacing w:line="20" w:lineRule="atLeast"/>
        <w:jc w:val="both"/>
        <w:rPr>
          <w:rFonts w:ascii="Times New Roman" w:hAnsi="Times New Roman" w:cs="Times New Roman"/>
          <w:sz w:val="28"/>
          <w:szCs w:val="28"/>
        </w:rPr>
      </w:pPr>
      <w:r w:rsidRPr="007D6E65">
        <w:rPr>
          <w:rFonts w:ascii="Times New Roman" w:hAnsi="Times New Roman" w:cs="Times New Roman"/>
          <w:sz w:val="28"/>
          <w:szCs w:val="28"/>
        </w:rPr>
        <w:t>(</w:t>
      </w:r>
      <w:proofErr w:type="gramStart"/>
      <w:r w:rsidRPr="007D6E65">
        <w:rPr>
          <w:rFonts w:ascii="Times New Roman" w:hAnsi="Times New Roman" w:cs="Times New Roman"/>
          <w:sz w:val="28"/>
          <w:szCs w:val="28"/>
        </w:rPr>
        <w:t>в</w:t>
      </w:r>
      <w:proofErr w:type="gramEnd"/>
      <w:r w:rsidRPr="007D6E65">
        <w:rPr>
          <w:rFonts w:ascii="Times New Roman" w:hAnsi="Times New Roman" w:cs="Times New Roman"/>
          <w:sz w:val="28"/>
          <w:szCs w:val="28"/>
        </w:rPr>
        <w:t xml:space="preserve"> ред. Федерального </w:t>
      </w:r>
      <w:hyperlink r:id="rId114" w:history="1">
        <w:r w:rsidRPr="007D6E65">
          <w:rPr>
            <w:rFonts w:ascii="Times New Roman" w:hAnsi="Times New Roman" w:cs="Times New Roman"/>
            <w:color w:val="0000FF"/>
            <w:sz w:val="28"/>
            <w:szCs w:val="28"/>
          </w:rPr>
          <w:t>закона</w:t>
        </w:r>
      </w:hyperlink>
      <w:r w:rsidRPr="007D6E65">
        <w:rPr>
          <w:rFonts w:ascii="Times New Roman" w:hAnsi="Times New Roman" w:cs="Times New Roman"/>
          <w:sz w:val="28"/>
          <w:szCs w:val="28"/>
        </w:rPr>
        <w:t xml:space="preserve"> от 23.07.2013 N 251-ФЗ)</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2. </w:t>
      </w:r>
      <w:proofErr w:type="gramStart"/>
      <w:r w:rsidRPr="007D6E65">
        <w:rPr>
          <w:rFonts w:ascii="Times New Roman" w:hAnsi="Times New Roman" w:cs="Times New Roman"/>
          <w:sz w:val="28"/>
          <w:szCs w:val="28"/>
        </w:rPr>
        <w:t>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 после года, в котором они использовались для составления бухгалтерской (финансовой) отчетности в последний раз.</w:t>
      </w:r>
      <w:proofErr w:type="gramEnd"/>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3. Экономический субъект должен обеспечить безопасные условия хранения документов бухгалтерского учета и их защиту от изменений.</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4. 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p>
    <w:p w:rsidR="007D6E65" w:rsidRPr="007D6E65" w:rsidRDefault="007D6E65" w:rsidP="007D6E65">
      <w:pPr>
        <w:pStyle w:val="ConsPlusNormal"/>
        <w:spacing w:line="20" w:lineRule="atLeast"/>
        <w:jc w:val="both"/>
        <w:rPr>
          <w:rFonts w:ascii="Times New Roman" w:hAnsi="Times New Roman" w:cs="Times New Roman"/>
          <w:sz w:val="28"/>
          <w:szCs w:val="28"/>
        </w:rPr>
      </w:pPr>
      <w:r w:rsidRPr="007D6E65">
        <w:rPr>
          <w:rFonts w:ascii="Times New Roman" w:hAnsi="Times New Roman" w:cs="Times New Roman"/>
          <w:sz w:val="28"/>
          <w:szCs w:val="28"/>
        </w:rPr>
        <w:t xml:space="preserve">(часть 4 введена Федеральным </w:t>
      </w:r>
      <w:hyperlink r:id="rId115" w:history="1">
        <w:r w:rsidRPr="007D6E65">
          <w:rPr>
            <w:rFonts w:ascii="Times New Roman" w:hAnsi="Times New Roman" w:cs="Times New Roman"/>
            <w:color w:val="0000FF"/>
            <w:sz w:val="28"/>
            <w:szCs w:val="28"/>
          </w:rPr>
          <w:t>законом</w:t>
        </w:r>
      </w:hyperlink>
      <w:r w:rsidRPr="007D6E65">
        <w:rPr>
          <w:rFonts w:ascii="Times New Roman" w:hAnsi="Times New Roman" w:cs="Times New Roman"/>
          <w:sz w:val="28"/>
          <w:szCs w:val="28"/>
        </w:rPr>
        <w:t xml:space="preserve"> от 28.06.2013 N 134-ФЗ)</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Title"/>
        <w:spacing w:line="20" w:lineRule="atLeast"/>
        <w:ind w:firstLine="540"/>
        <w:jc w:val="both"/>
        <w:outlineLvl w:val="1"/>
        <w:rPr>
          <w:rFonts w:ascii="Times New Roman" w:hAnsi="Times New Roman" w:cs="Times New Roman"/>
          <w:sz w:val="28"/>
          <w:szCs w:val="28"/>
        </w:rPr>
      </w:pPr>
      <w:r w:rsidRPr="007D6E65">
        <w:rPr>
          <w:rFonts w:ascii="Times New Roman" w:hAnsi="Times New Roman" w:cs="Times New Roman"/>
          <w:sz w:val="28"/>
          <w:szCs w:val="28"/>
        </w:rPr>
        <w:t>Статья 30. Особенности применения настоящего Федерального закона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1. До утверждения органами государственного регулирования бухгалтерского учета федеральных и отраслевых стандартов, предусмотренных настоящим Федеральным </w:t>
      </w:r>
      <w:hyperlink w:anchor="P387" w:history="1">
        <w:r w:rsidRPr="007D6E65">
          <w:rPr>
            <w:rFonts w:ascii="Times New Roman" w:hAnsi="Times New Roman" w:cs="Times New Roman"/>
            <w:color w:val="0000FF"/>
            <w:sz w:val="28"/>
            <w:szCs w:val="28"/>
          </w:rPr>
          <w:t>законом</w:t>
        </w:r>
      </w:hyperlink>
      <w:r w:rsidRPr="007D6E65">
        <w:rPr>
          <w:rFonts w:ascii="Times New Roman" w:hAnsi="Times New Roman" w:cs="Times New Roman"/>
          <w:sz w:val="28"/>
          <w:szCs w:val="28"/>
        </w:rPr>
        <w:t xml:space="preserve">, применяются правила ведения бухгалтерского учета и составления бухгалтерской отчетности, утвержденные уполномоченными федеральными органами исполнительной власти и Центральным банком Российской Федерации до дня вступления в силу настоящего Федерального закона. До утверждения федеральных и отраслевых стандартов, предусмотренных настоящим Федеральным законом, уполномоченный федеральный орган исполнительной власти и Центральный банк Российской Федерации вправе вносить изменения, обусловленные изменением законодательства Российской Федерации, в правила ведения бухгалтерского учета и составления бухгалтерской отчетности, утвержденные ими до </w:t>
      </w:r>
      <w:r w:rsidRPr="007D6E65">
        <w:rPr>
          <w:rFonts w:ascii="Times New Roman" w:hAnsi="Times New Roman" w:cs="Times New Roman"/>
          <w:sz w:val="28"/>
          <w:szCs w:val="28"/>
        </w:rPr>
        <w:lastRenderedPageBreak/>
        <w:t>дня вступления в силу настоящего Федерального закона.</w:t>
      </w:r>
    </w:p>
    <w:p w:rsidR="007D6E65" w:rsidRPr="007D6E65" w:rsidRDefault="007D6E65" w:rsidP="007D6E65">
      <w:pPr>
        <w:pStyle w:val="ConsPlusNormal"/>
        <w:spacing w:line="20" w:lineRule="atLeast"/>
        <w:jc w:val="both"/>
        <w:rPr>
          <w:rFonts w:ascii="Times New Roman" w:hAnsi="Times New Roman" w:cs="Times New Roman"/>
          <w:sz w:val="28"/>
          <w:szCs w:val="28"/>
        </w:rPr>
      </w:pPr>
      <w:r w:rsidRPr="007D6E65">
        <w:rPr>
          <w:rFonts w:ascii="Times New Roman" w:hAnsi="Times New Roman" w:cs="Times New Roman"/>
          <w:sz w:val="28"/>
          <w:szCs w:val="28"/>
        </w:rPr>
        <w:t>(</w:t>
      </w:r>
      <w:proofErr w:type="gramStart"/>
      <w:r w:rsidRPr="007D6E65">
        <w:rPr>
          <w:rFonts w:ascii="Times New Roman" w:hAnsi="Times New Roman" w:cs="Times New Roman"/>
          <w:sz w:val="28"/>
          <w:szCs w:val="28"/>
        </w:rPr>
        <w:t>в</w:t>
      </w:r>
      <w:proofErr w:type="gramEnd"/>
      <w:r w:rsidRPr="007D6E65">
        <w:rPr>
          <w:rFonts w:ascii="Times New Roman" w:hAnsi="Times New Roman" w:cs="Times New Roman"/>
          <w:sz w:val="28"/>
          <w:szCs w:val="28"/>
        </w:rPr>
        <w:t xml:space="preserve"> ред. Федерального </w:t>
      </w:r>
      <w:hyperlink r:id="rId116" w:history="1">
        <w:r w:rsidRPr="007D6E65">
          <w:rPr>
            <w:rFonts w:ascii="Times New Roman" w:hAnsi="Times New Roman" w:cs="Times New Roman"/>
            <w:color w:val="0000FF"/>
            <w:sz w:val="28"/>
            <w:szCs w:val="28"/>
          </w:rPr>
          <w:t>закона</w:t>
        </w:r>
      </w:hyperlink>
      <w:r w:rsidRPr="007D6E65">
        <w:rPr>
          <w:rFonts w:ascii="Times New Roman" w:hAnsi="Times New Roman" w:cs="Times New Roman"/>
          <w:sz w:val="28"/>
          <w:szCs w:val="28"/>
        </w:rPr>
        <w:t xml:space="preserve"> от 04.11.2014 N 344-ФЗ)</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1.1. </w:t>
      </w:r>
      <w:hyperlink r:id="rId117" w:history="1">
        <w:r w:rsidRPr="007D6E65">
          <w:rPr>
            <w:rFonts w:ascii="Times New Roman" w:hAnsi="Times New Roman" w:cs="Times New Roman"/>
            <w:color w:val="0000FF"/>
            <w:sz w:val="28"/>
            <w:szCs w:val="28"/>
          </w:rPr>
          <w:t>Положения</w:t>
        </w:r>
      </w:hyperlink>
      <w:r w:rsidRPr="007D6E65">
        <w:rPr>
          <w:rFonts w:ascii="Times New Roman" w:hAnsi="Times New Roman" w:cs="Times New Roman"/>
          <w:sz w:val="28"/>
          <w:szCs w:val="28"/>
        </w:rPr>
        <w:t xml:space="preserve"> по бухгалтерскому учету, утвержденные Министерством финансов Российской Федерации в период с 1 октября 1998 года до дня вступления в силу настоящего Федерального закона, признаются для целей настоящего Федерального закона федеральными стандартами. При этом в отношении указанных положений не применяется установленное вторым предложением </w:t>
      </w:r>
      <w:hyperlink w:anchor="P313" w:history="1">
        <w:r w:rsidRPr="007D6E65">
          <w:rPr>
            <w:rFonts w:ascii="Times New Roman" w:hAnsi="Times New Roman" w:cs="Times New Roman"/>
            <w:color w:val="0000FF"/>
            <w:sz w:val="28"/>
            <w:szCs w:val="28"/>
          </w:rPr>
          <w:t>части 15 статьи 21</w:t>
        </w:r>
      </w:hyperlink>
      <w:r w:rsidRPr="007D6E65">
        <w:rPr>
          <w:rFonts w:ascii="Times New Roman" w:hAnsi="Times New Roman" w:cs="Times New Roman"/>
          <w:sz w:val="28"/>
          <w:szCs w:val="28"/>
        </w:rPr>
        <w:t xml:space="preserve"> настоящего Федерального закона требование о том, что отраслевые стандарты и предусмотренные </w:t>
      </w:r>
      <w:hyperlink w:anchor="P303" w:history="1">
        <w:r w:rsidRPr="007D6E65">
          <w:rPr>
            <w:rFonts w:ascii="Times New Roman" w:hAnsi="Times New Roman" w:cs="Times New Roman"/>
            <w:color w:val="0000FF"/>
            <w:sz w:val="28"/>
            <w:szCs w:val="28"/>
          </w:rPr>
          <w:t>частью 6 статьи 21</w:t>
        </w:r>
      </w:hyperlink>
      <w:r w:rsidRPr="007D6E65">
        <w:rPr>
          <w:rFonts w:ascii="Times New Roman" w:hAnsi="Times New Roman" w:cs="Times New Roman"/>
          <w:sz w:val="28"/>
          <w:szCs w:val="28"/>
        </w:rPr>
        <w:t xml:space="preserve"> настоящего Федерального закона нормативные акты Центрального банка Российской Федерации не должны противоречить федеральным стандартам.</w:t>
      </w:r>
    </w:p>
    <w:p w:rsidR="007D6E65" w:rsidRPr="007D6E65" w:rsidRDefault="007D6E65" w:rsidP="007D6E65">
      <w:pPr>
        <w:pStyle w:val="ConsPlusNormal"/>
        <w:spacing w:line="20" w:lineRule="atLeast"/>
        <w:jc w:val="both"/>
        <w:rPr>
          <w:rFonts w:ascii="Times New Roman" w:hAnsi="Times New Roman" w:cs="Times New Roman"/>
          <w:sz w:val="28"/>
          <w:szCs w:val="28"/>
        </w:rPr>
      </w:pPr>
      <w:r w:rsidRPr="007D6E65">
        <w:rPr>
          <w:rFonts w:ascii="Times New Roman" w:hAnsi="Times New Roman" w:cs="Times New Roman"/>
          <w:sz w:val="28"/>
          <w:szCs w:val="28"/>
        </w:rPr>
        <w:t>(</w:t>
      </w:r>
      <w:proofErr w:type="gramStart"/>
      <w:r w:rsidRPr="007D6E65">
        <w:rPr>
          <w:rFonts w:ascii="Times New Roman" w:hAnsi="Times New Roman" w:cs="Times New Roman"/>
          <w:sz w:val="28"/>
          <w:szCs w:val="28"/>
        </w:rPr>
        <w:t>ч</w:t>
      </w:r>
      <w:proofErr w:type="gramEnd"/>
      <w:r w:rsidRPr="007D6E65">
        <w:rPr>
          <w:rFonts w:ascii="Times New Roman" w:hAnsi="Times New Roman" w:cs="Times New Roman"/>
          <w:sz w:val="28"/>
          <w:szCs w:val="28"/>
        </w:rPr>
        <w:t xml:space="preserve">асть 1.1 введена Федеральным </w:t>
      </w:r>
      <w:hyperlink r:id="rId118" w:history="1">
        <w:r w:rsidRPr="007D6E65">
          <w:rPr>
            <w:rFonts w:ascii="Times New Roman" w:hAnsi="Times New Roman" w:cs="Times New Roman"/>
            <w:color w:val="0000FF"/>
            <w:sz w:val="28"/>
            <w:szCs w:val="28"/>
          </w:rPr>
          <w:t>законом</w:t>
        </w:r>
      </w:hyperlink>
      <w:r w:rsidRPr="007D6E65">
        <w:rPr>
          <w:rFonts w:ascii="Times New Roman" w:hAnsi="Times New Roman" w:cs="Times New Roman"/>
          <w:sz w:val="28"/>
          <w:szCs w:val="28"/>
        </w:rPr>
        <w:t xml:space="preserve"> от 18.07.2017 N 160-ФЗ)</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2. Положения </w:t>
      </w:r>
      <w:hyperlink w:anchor="P111" w:history="1">
        <w:r w:rsidRPr="007D6E65">
          <w:rPr>
            <w:rFonts w:ascii="Times New Roman" w:hAnsi="Times New Roman" w:cs="Times New Roman"/>
            <w:color w:val="0000FF"/>
            <w:sz w:val="28"/>
            <w:szCs w:val="28"/>
          </w:rPr>
          <w:t>частей 4</w:t>
        </w:r>
      </w:hyperlink>
      <w:r w:rsidRPr="007D6E65">
        <w:rPr>
          <w:rFonts w:ascii="Times New Roman" w:hAnsi="Times New Roman" w:cs="Times New Roman"/>
          <w:sz w:val="28"/>
          <w:szCs w:val="28"/>
        </w:rPr>
        <w:t xml:space="preserve"> и </w:t>
      </w:r>
      <w:hyperlink w:anchor="P119" w:history="1">
        <w:r w:rsidRPr="007D6E65">
          <w:rPr>
            <w:rFonts w:ascii="Times New Roman" w:hAnsi="Times New Roman" w:cs="Times New Roman"/>
            <w:color w:val="0000FF"/>
            <w:sz w:val="28"/>
            <w:szCs w:val="28"/>
          </w:rPr>
          <w:t>6 статьи 7</w:t>
        </w:r>
      </w:hyperlink>
      <w:r w:rsidRPr="007D6E65">
        <w:rPr>
          <w:rFonts w:ascii="Times New Roman" w:hAnsi="Times New Roman" w:cs="Times New Roman"/>
          <w:sz w:val="28"/>
          <w:szCs w:val="28"/>
        </w:rPr>
        <w:t xml:space="preserve"> настоящего Федерального закона не применяются в отношении лиц, на которых по состоянию на день вступления в силу настоящего Федерального закона возложено ведение бухгалтерского учета.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bookmarkStart w:id="14" w:name="P439"/>
      <w:bookmarkEnd w:id="14"/>
      <w:r w:rsidRPr="007D6E65">
        <w:rPr>
          <w:rFonts w:ascii="Times New Roman" w:hAnsi="Times New Roman" w:cs="Times New Roman"/>
          <w:sz w:val="28"/>
          <w:szCs w:val="28"/>
        </w:rPr>
        <w:t xml:space="preserve">3. Положение </w:t>
      </w:r>
      <w:hyperlink w:anchor="P226" w:history="1">
        <w:r w:rsidRPr="007D6E65">
          <w:rPr>
            <w:rFonts w:ascii="Times New Roman" w:hAnsi="Times New Roman" w:cs="Times New Roman"/>
            <w:color w:val="0000FF"/>
            <w:sz w:val="28"/>
            <w:szCs w:val="28"/>
          </w:rPr>
          <w:t>части 2 статьи 15</w:t>
        </w:r>
      </w:hyperlink>
      <w:r w:rsidRPr="007D6E65">
        <w:rPr>
          <w:rFonts w:ascii="Times New Roman" w:hAnsi="Times New Roman" w:cs="Times New Roman"/>
          <w:sz w:val="28"/>
          <w:szCs w:val="28"/>
        </w:rPr>
        <w:t xml:space="preserve"> настоящего Федерального закона не применяется при изменении типа государственного (муниципального) учреждения.</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Title"/>
        <w:spacing w:line="20" w:lineRule="atLeast"/>
        <w:ind w:firstLine="540"/>
        <w:jc w:val="both"/>
        <w:outlineLvl w:val="1"/>
        <w:rPr>
          <w:rFonts w:ascii="Times New Roman" w:hAnsi="Times New Roman" w:cs="Times New Roman"/>
          <w:sz w:val="28"/>
          <w:szCs w:val="28"/>
        </w:rPr>
      </w:pPr>
      <w:r w:rsidRPr="007D6E65">
        <w:rPr>
          <w:rFonts w:ascii="Times New Roman" w:hAnsi="Times New Roman" w:cs="Times New Roman"/>
          <w:sz w:val="28"/>
          <w:szCs w:val="28"/>
        </w:rPr>
        <w:t xml:space="preserve">Статья 31. О признании </w:t>
      </w:r>
      <w:proofErr w:type="gramStart"/>
      <w:r w:rsidRPr="007D6E65">
        <w:rPr>
          <w:rFonts w:ascii="Times New Roman" w:hAnsi="Times New Roman" w:cs="Times New Roman"/>
          <w:sz w:val="28"/>
          <w:szCs w:val="28"/>
        </w:rPr>
        <w:t>утратившими</w:t>
      </w:r>
      <w:proofErr w:type="gramEnd"/>
      <w:r w:rsidRPr="007D6E65">
        <w:rPr>
          <w:rFonts w:ascii="Times New Roman" w:hAnsi="Times New Roman" w:cs="Times New Roman"/>
          <w:sz w:val="28"/>
          <w:szCs w:val="28"/>
        </w:rPr>
        <w:t xml:space="preserve"> силу отдельных законодательных актов (положений законодательных актов) Российской Федерации</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Признать утратившими силу:</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1) Федеральный </w:t>
      </w:r>
      <w:hyperlink r:id="rId119" w:history="1">
        <w:r w:rsidRPr="007D6E65">
          <w:rPr>
            <w:rFonts w:ascii="Times New Roman" w:hAnsi="Times New Roman" w:cs="Times New Roman"/>
            <w:color w:val="0000FF"/>
            <w:sz w:val="28"/>
            <w:szCs w:val="28"/>
          </w:rPr>
          <w:t>закон</w:t>
        </w:r>
      </w:hyperlink>
      <w:r w:rsidRPr="007D6E65">
        <w:rPr>
          <w:rFonts w:ascii="Times New Roman" w:hAnsi="Times New Roman" w:cs="Times New Roman"/>
          <w:sz w:val="28"/>
          <w:szCs w:val="28"/>
        </w:rPr>
        <w:t xml:space="preserve"> от 21 ноября 1996 года N 129-ФЗ "О бухгалтерском учете" (Собрание законодательства Российской Федерации, 1996, N 48, ст. 5369);</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2) Федеральный </w:t>
      </w:r>
      <w:hyperlink r:id="rId120" w:history="1">
        <w:r w:rsidRPr="007D6E65">
          <w:rPr>
            <w:rFonts w:ascii="Times New Roman" w:hAnsi="Times New Roman" w:cs="Times New Roman"/>
            <w:color w:val="0000FF"/>
            <w:sz w:val="28"/>
            <w:szCs w:val="28"/>
          </w:rPr>
          <w:t>закон</w:t>
        </w:r>
      </w:hyperlink>
      <w:r w:rsidRPr="007D6E65">
        <w:rPr>
          <w:rFonts w:ascii="Times New Roman" w:hAnsi="Times New Roman" w:cs="Times New Roman"/>
          <w:sz w:val="28"/>
          <w:szCs w:val="28"/>
        </w:rPr>
        <w:t xml:space="preserve"> от 23 июля 1998 года N 123-ФЗ "О внесении изменений и дополнений в Федеральный закон "О бухгалтерском учете" (Собрание законодательства Российской Федерации, 1998, N 30, ст. 3619);</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3) Федеральный </w:t>
      </w:r>
      <w:hyperlink r:id="rId121" w:history="1">
        <w:r w:rsidRPr="007D6E65">
          <w:rPr>
            <w:rFonts w:ascii="Times New Roman" w:hAnsi="Times New Roman" w:cs="Times New Roman"/>
            <w:color w:val="0000FF"/>
            <w:sz w:val="28"/>
            <w:szCs w:val="28"/>
          </w:rPr>
          <w:t>закон</w:t>
        </w:r>
      </w:hyperlink>
      <w:r w:rsidRPr="007D6E65">
        <w:rPr>
          <w:rFonts w:ascii="Times New Roman" w:hAnsi="Times New Roman" w:cs="Times New Roman"/>
          <w:sz w:val="28"/>
          <w:szCs w:val="28"/>
        </w:rPr>
        <w:t xml:space="preserve"> от 28 марта 2002 года N 32-ФЗ "О внесении изменения и дополнения в Федеральный закон "О бухгалтерском учете" (Собрание законодательства Российской Федерации, 2002, N 13, ст. 1179);</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4) </w:t>
      </w:r>
      <w:hyperlink r:id="rId122" w:history="1">
        <w:r w:rsidRPr="007D6E65">
          <w:rPr>
            <w:rFonts w:ascii="Times New Roman" w:hAnsi="Times New Roman" w:cs="Times New Roman"/>
            <w:color w:val="0000FF"/>
            <w:sz w:val="28"/>
            <w:szCs w:val="28"/>
          </w:rPr>
          <w:t>статью 9</w:t>
        </w:r>
      </w:hyperlink>
      <w:r w:rsidRPr="007D6E65">
        <w:rPr>
          <w:rFonts w:ascii="Times New Roman" w:hAnsi="Times New Roman" w:cs="Times New Roman"/>
          <w:sz w:val="28"/>
          <w:szCs w:val="28"/>
        </w:rP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5) </w:t>
      </w:r>
      <w:hyperlink r:id="rId123" w:history="1">
        <w:r w:rsidRPr="007D6E65">
          <w:rPr>
            <w:rFonts w:ascii="Times New Roman" w:hAnsi="Times New Roman" w:cs="Times New Roman"/>
            <w:color w:val="0000FF"/>
            <w:sz w:val="28"/>
            <w:szCs w:val="28"/>
          </w:rPr>
          <w:t>статью 3</w:t>
        </w:r>
      </w:hyperlink>
      <w:r w:rsidRPr="007D6E65">
        <w:rPr>
          <w:rFonts w:ascii="Times New Roman" w:hAnsi="Times New Roman" w:cs="Times New Roman"/>
          <w:sz w:val="28"/>
          <w:szCs w:val="28"/>
        </w:rPr>
        <w:t xml:space="preserve"> Федерального закона от 31 декабря 2002 года N 191-ФЗ "О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6);</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roofErr w:type="gramStart"/>
      <w:r w:rsidRPr="007D6E65">
        <w:rPr>
          <w:rFonts w:ascii="Times New Roman" w:hAnsi="Times New Roman" w:cs="Times New Roman"/>
          <w:sz w:val="28"/>
          <w:szCs w:val="28"/>
        </w:rPr>
        <w:t xml:space="preserve">6) </w:t>
      </w:r>
      <w:hyperlink r:id="rId124" w:history="1">
        <w:r w:rsidRPr="007D6E65">
          <w:rPr>
            <w:rFonts w:ascii="Times New Roman" w:hAnsi="Times New Roman" w:cs="Times New Roman"/>
            <w:color w:val="0000FF"/>
            <w:sz w:val="28"/>
            <w:szCs w:val="28"/>
          </w:rPr>
          <w:t>пункт 7 статьи 2</w:t>
        </w:r>
      </w:hyperlink>
      <w:r w:rsidRPr="007D6E65">
        <w:rPr>
          <w:rFonts w:ascii="Times New Roman" w:hAnsi="Times New Roman" w:cs="Times New Roman"/>
          <w:sz w:val="28"/>
          <w:szCs w:val="28"/>
        </w:rP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roofErr w:type="gramEnd"/>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roofErr w:type="gramStart"/>
      <w:r w:rsidRPr="007D6E65">
        <w:rPr>
          <w:rFonts w:ascii="Times New Roman" w:hAnsi="Times New Roman" w:cs="Times New Roman"/>
          <w:sz w:val="28"/>
          <w:szCs w:val="28"/>
        </w:rPr>
        <w:t xml:space="preserve">7) </w:t>
      </w:r>
      <w:hyperlink r:id="rId125" w:history="1">
        <w:r w:rsidRPr="007D6E65">
          <w:rPr>
            <w:rFonts w:ascii="Times New Roman" w:hAnsi="Times New Roman" w:cs="Times New Roman"/>
            <w:color w:val="0000FF"/>
            <w:sz w:val="28"/>
            <w:szCs w:val="28"/>
          </w:rPr>
          <w:t>статью 23</w:t>
        </w:r>
      </w:hyperlink>
      <w:r w:rsidRPr="007D6E65">
        <w:rPr>
          <w:rFonts w:ascii="Times New Roman" w:hAnsi="Times New Roman" w:cs="Times New Roman"/>
          <w:sz w:val="28"/>
          <w:szCs w:val="28"/>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w:t>
      </w:r>
      <w:r w:rsidRPr="007D6E65">
        <w:rPr>
          <w:rFonts w:ascii="Times New Roman" w:hAnsi="Times New Roman" w:cs="Times New Roman"/>
          <w:sz w:val="28"/>
          <w:szCs w:val="28"/>
        </w:rPr>
        <w:lastRenderedPageBreak/>
        <w:t>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7D6E65">
        <w:rPr>
          <w:rFonts w:ascii="Times New Roman" w:hAnsi="Times New Roman" w:cs="Times New Roman"/>
          <w:sz w:val="28"/>
          <w:szCs w:val="28"/>
        </w:rPr>
        <w:t xml:space="preserve"> совершенствованию государственного управления" (Собрание законодательства Российской Федерации, 2003, N 27, ст. 2700);</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8) </w:t>
      </w:r>
      <w:hyperlink r:id="rId126" w:history="1">
        <w:r w:rsidRPr="007D6E65">
          <w:rPr>
            <w:rFonts w:ascii="Times New Roman" w:hAnsi="Times New Roman" w:cs="Times New Roman"/>
            <w:color w:val="0000FF"/>
            <w:sz w:val="28"/>
            <w:szCs w:val="28"/>
          </w:rPr>
          <w:t>статью 2</w:t>
        </w:r>
      </w:hyperlink>
      <w:r w:rsidRPr="007D6E65">
        <w:rPr>
          <w:rFonts w:ascii="Times New Roman" w:hAnsi="Times New Roman" w:cs="Times New Roman"/>
          <w:sz w:val="28"/>
          <w:szCs w:val="28"/>
        </w:rP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9) </w:t>
      </w:r>
      <w:hyperlink r:id="rId127" w:history="1">
        <w:r w:rsidRPr="007D6E65">
          <w:rPr>
            <w:rFonts w:ascii="Times New Roman" w:hAnsi="Times New Roman" w:cs="Times New Roman"/>
            <w:color w:val="0000FF"/>
            <w:sz w:val="28"/>
            <w:szCs w:val="28"/>
          </w:rPr>
          <w:t>статью 32</w:t>
        </w:r>
      </w:hyperlink>
      <w:r w:rsidRPr="007D6E65">
        <w:rPr>
          <w:rFonts w:ascii="Times New Roman" w:hAnsi="Times New Roman" w:cs="Times New Roman"/>
          <w:sz w:val="28"/>
          <w:szCs w:val="28"/>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10) </w:t>
      </w:r>
      <w:hyperlink r:id="rId128" w:history="1">
        <w:r w:rsidRPr="007D6E65">
          <w:rPr>
            <w:rFonts w:ascii="Times New Roman" w:hAnsi="Times New Roman" w:cs="Times New Roman"/>
            <w:color w:val="0000FF"/>
            <w:sz w:val="28"/>
            <w:szCs w:val="28"/>
          </w:rPr>
          <w:t>статью 12</w:t>
        </w:r>
      </w:hyperlink>
      <w:r w:rsidRPr="007D6E65">
        <w:rPr>
          <w:rFonts w:ascii="Times New Roman" w:hAnsi="Times New Roman" w:cs="Times New Roman"/>
          <w:sz w:val="28"/>
          <w:szCs w:val="28"/>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11) Федеральный </w:t>
      </w:r>
      <w:hyperlink r:id="rId129" w:history="1">
        <w:r w:rsidRPr="007D6E65">
          <w:rPr>
            <w:rFonts w:ascii="Times New Roman" w:hAnsi="Times New Roman" w:cs="Times New Roman"/>
            <w:color w:val="0000FF"/>
            <w:sz w:val="28"/>
            <w:szCs w:val="28"/>
          </w:rPr>
          <w:t>закон</w:t>
        </w:r>
      </w:hyperlink>
      <w:r w:rsidRPr="007D6E65">
        <w:rPr>
          <w:rFonts w:ascii="Times New Roman" w:hAnsi="Times New Roman" w:cs="Times New Roman"/>
          <w:sz w:val="28"/>
          <w:szCs w:val="28"/>
        </w:rPr>
        <w:t xml:space="preserve"> от 27 июля 2010 года N 209-ФЗ "О внесении изменения в статью 16 Федерального закона "О бухгалтерском учете" (Собрание законодательства Российской Федерации, 2010, N 31, ст. 4178);</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12) </w:t>
      </w:r>
      <w:hyperlink r:id="rId130" w:history="1">
        <w:r w:rsidRPr="007D6E65">
          <w:rPr>
            <w:rFonts w:ascii="Times New Roman" w:hAnsi="Times New Roman" w:cs="Times New Roman"/>
            <w:color w:val="0000FF"/>
            <w:sz w:val="28"/>
            <w:szCs w:val="28"/>
          </w:rPr>
          <w:t>статью 4</w:t>
        </w:r>
      </w:hyperlink>
      <w:r w:rsidRPr="007D6E65">
        <w:rPr>
          <w:rFonts w:ascii="Times New Roman" w:hAnsi="Times New Roman" w:cs="Times New Roman"/>
          <w:sz w:val="28"/>
          <w:szCs w:val="28"/>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7D6E65">
        <w:rPr>
          <w:rFonts w:ascii="Times New Roman" w:hAnsi="Times New Roman" w:cs="Times New Roman"/>
          <w:sz w:val="28"/>
          <w:szCs w:val="28"/>
        </w:rPr>
        <w:t>Сколково</w:t>
      </w:r>
      <w:proofErr w:type="spellEnd"/>
      <w:r w:rsidRPr="007D6E65">
        <w:rPr>
          <w:rFonts w:ascii="Times New Roman" w:hAnsi="Times New Roman" w:cs="Times New Roman"/>
          <w:sz w:val="28"/>
          <w:szCs w:val="28"/>
        </w:rPr>
        <w:t>" (Собрание законодательства Российской Федерации, 2010, N 40, ст. 4969).</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Title"/>
        <w:spacing w:line="20" w:lineRule="atLeast"/>
        <w:ind w:firstLine="540"/>
        <w:jc w:val="both"/>
        <w:outlineLvl w:val="1"/>
        <w:rPr>
          <w:rFonts w:ascii="Times New Roman" w:hAnsi="Times New Roman" w:cs="Times New Roman"/>
          <w:sz w:val="28"/>
          <w:szCs w:val="28"/>
        </w:rPr>
      </w:pPr>
      <w:r w:rsidRPr="007D6E65">
        <w:rPr>
          <w:rFonts w:ascii="Times New Roman" w:hAnsi="Times New Roman" w:cs="Times New Roman"/>
          <w:sz w:val="28"/>
          <w:szCs w:val="28"/>
        </w:rPr>
        <w:t>Статья 32. Вступление в силу настоящего Федерального закона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r w:rsidRPr="007D6E65">
        <w:rPr>
          <w:rFonts w:ascii="Times New Roman" w:hAnsi="Times New Roman" w:cs="Times New Roman"/>
          <w:sz w:val="28"/>
          <w:szCs w:val="28"/>
        </w:rPr>
        <w:t>Настоящий Федеральный закон вступает в силу с 1 января 2013 года.</w:t>
      </w:r>
    </w:p>
    <w:p w:rsidR="007D6E65" w:rsidRPr="007D6E65" w:rsidRDefault="007D6E65" w:rsidP="007D6E65">
      <w:pPr>
        <w:pStyle w:val="ConsPlusNormal"/>
        <w:spacing w:line="20" w:lineRule="atLeast"/>
        <w:ind w:firstLine="540"/>
        <w:jc w:val="both"/>
        <w:rPr>
          <w:rFonts w:ascii="Times New Roman" w:hAnsi="Times New Roman" w:cs="Times New Roman"/>
          <w:sz w:val="28"/>
          <w:szCs w:val="28"/>
        </w:rPr>
      </w:pPr>
    </w:p>
    <w:p w:rsidR="007D6E65" w:rsidRPr="007D6E65" w:rsidRDefault="007D6E65" w:rsidP="007D6E65">
      <w:pPr>
        <w:pStyle w:val="ConsPlusNormal"/>
        <w:spacing w:line="20" w:lineRule="atLeast"/>
        <w:jc w:val="right"/>
        <w:rPr>
          <w:rFonts w:ascii="Times New Roman" w:hAnsi="Times New Roman" w:cs="Times New Roman"/>
          <w:sz w:val="28"/>
          <w:szCs w:val="28"/>
        </w:rPr>
      </w:pPr>
      <w:r w:rsidRPr="007D6E65">
        <w:rPr>
          <w:rFonts w:ascii="Times New Roman" w:hAnsi="Times New Roman" w:cs="Times New Roman"/>
          <w:sz w:val="28"/>
          <w:szCs w:val="28"/>
        </w:rPr>
        <w:t>Президент</w:t>
      </w:r>
    </w:p>
    <w:p w:rsidR="007D6E65" w:rsidRPr="007D6E65" w:rsidRDefault="007D6E65" w:rsidP="007D6E65">
      <w:pPr>
        <w:pStyle w:val="ConsPlusNormal"/>
        <w:spacing w:line="20" w:lineRule="atLeast"/>
        <w:jc w:val="right"/>
        <w:rPr>
          <w:rFonts w:ascii="Times New Roman" w:hAnsi="Times New Roman" w:cs="Times New Roman"/>
          <w:sz w:val="28"/>
          <w:szCs w:val="28"/>
        </w:rPr>
      </w:pPr>
      <w:r w:rsidRPr="007D6E65">
        <w:rPr>
          <w:rFonts w:ascii="Times New Roman" w:hAnsi="Times New Roman" w:cs="Times New Roman"/>
          <w:sz w:val="28"/>
          <w:szCs w:val="28"/>
        </w:rPr>
        <w:t>Российской Федерации</w:t>
      </w:r>
    </w:p>
    <w:p w:rsidR="007D6E65" w:rsidRPr="007D6E65" w:rsidRDefault="007D6E65" w:rsidP="007D6E65">
      <w:pPr>
        <w:pStyle w:val="ConsPlusNormal"/>
        <w:spacing w:line="20" w:lineRule="atLeast"/>
        <w:jc w:val="right"/>
        <w:rPr>
          <w:rFonts w:ascii="Times New Roman" w:hAnsi="Times New Roman" w:cs="Times New Roman"/>
          <w:sz w:val="28"/>
          <w:szCs w:val="28"/>
        </w:rPr>
      </w:pPr>
      <w:r w:rsidRPr="007D6E65">
        <w:rPr>
          <w:rFonts w:ascii="Times New Roman" w:hAnsi="Times New Roman" w:cs="Times New Roman"/>
          <w:sz w:val="28"/>
          <w:szCs w:val="28"/>
        </w:rPr>
        <w:t>Д.МЕДВЕДЕВ</w:t>
      </w:r>
    </w:p>
    <w:p w:rsidR="007D6E65" w:rsidRPr="007D6E65" w:rsidRDefault="007D6E65" w:rsidP="007D6E65">
      <w:pPr>
        <w:pStyle w:val="ConsPlusNormal"/>
        <w:spacing w:line="20" w:lineRule="atLeast"/>
        <w:rPr>
          <w:rFonts w:ascii="Times New Roman" w:hAnsi="Times New Roman" w:cs="Times New Roman"/>
          <w:sz w:val="28"/>
          <w:szCs w:val="28"/>
        </w:rPr>
      </w:pPr>
      <w:r w:rsidRPr="007D6E65">
        <w:rPr>
          <w:rFonts w:ascii="Times New Roman" w:hAnsi="Times New Roman" w:cs="Times New Roman"/>
          <w:sz w:val="28"/>
          <w:szCs w:val="28"/>
        </w:rPr>
        <w:t>Москва, Кремль</w:t>
      </w:r>
    </w:p>
    <w:p w:rsidR="007D6E65" w:rsidRPr="007D6E65" w:rsidRDefault="007D6E65" w:rsidP="007D6E65">
      <w:pPr>
        <w:pStyle w:val="ConsPlusNormal"/>
        <w:spacing w:line="20" w:lineRule="atLeast"/>
        <w:rPr>
          <w:rFonts w:ascii="Times New Roman" w:hAnsi="Times New Roman" w:cs="Times New Roman"/>
          <w:sz w:val="28"/>
          <w:szCs w:val="28"/>
        </w:rPr>
      </w:pPr>
      <w:r w:rsidRPr="007D6E65">
        <w:rPr>
          <w:rFonts w:ascii="Times New Roman" w:hAnsi="Times New Roman" w:cs="Times New Roman"/>
          <w:sz w:val="28"/>
          <w:szCs w:val="28"/>
        </w:rPr>
        <w:t>6 декабря 2011 года</w:t>
      </w:r>
    </w:p>
    <w:p w:rsidR="007D6E65" w:rsidRPr="007D6E65" w:rsidRDefault="007D6E65" w:rsidP="007D6E65">
      <w:pPr>
        <w:pStyle w:val="ConsPlusNormal"/>
        <w:spacing w:line="20" w:lineRule="atLeast"/>
        <w:rPr>
          <w:rFonts w:ascii="Times New Roman" w:hAnsi="Times New Roman" w:cs="Times New Roman"/>
          <w:sz w:val="28"/>
          <w:szCs w:val="28"/>
        </w:rPr>
      </w:pPr>
      <w:r w:rsidRPr="007D6E65">
        <w:rPr>
          <w:rFonts w:ascii="Times New Roman" w:hAnsi="Times New Roman" w:cs="Times New Roman"/>
          <w:sz w:val="28"/>
          <w:szCs w:val="28"/>
        </w:rPr>
        <w:t>N 402-ФЗ</w:t>
      </w:r>
    </w:p>
    <w:p w:rsidR="007D6E65" w:rsidRPr="007D6E65" w:rsidRDefault="007D6E65" w:rsidP="007D6E65">
      <w:pPr>
        <w:pStyle w:val="ConsPlusNormal"/>
        <w:spacing w:line="20" w:lineRule="atLeast"/>
        <w:rPr>
          <w:rFonts w:ascii="Times New Roman" w:hAnsi="Times New Roman" w:cs="Times New Roman"/>
          <w:sz w:val="28"/>
          <w:szCs w:val="28"/>
        </w:rPr>
      </w:pPr>
    </w:p>
    <w:p w:rsidR="007D6E65" w:rsidRPr="007D6E65" w:rsidRDefault="007D6E65" w:rsidP="007D6E65">
      <w:pPr>
        <w:pStyle w:val="ConsPlusNormal"/>
        <w:spacing w:line="20" w:lineRule="atLeast"/>
        <w:rPr>
          <w:rFonts w:ascii="Times New Roman" w:hAnsi="Times New Roman" w:cs="Times New Roman"/>
          <w:sz w:val="28"/>
          <w:szCs w:val="28"/>
        </w:rPr>
      </w:pPr>
    </w:p>
    <w:p w:rsidR="007D6E65" w:rsidRPr="007D6E65" w:rsidRDefault="007D6E65" w:rsidP="007D6E65">
      <w:pPr>
        <w:pStyle w:val="ConsPlusNormal"/>
        <w:pBdr>
          <w:top w:val="single" w:sz="6" w:space="0" w:color="auto"/>
        </w:pBdr>
        <w:spacing w:line="20" w:lineRule="atLeast"/>
        <w:jc w:val="both"/>
        <w:rPr>
          <w:rFonts w:ascii="Times New Roman" w:hAnsi="Times New Roman" w:cs="Times New Roman"/>
          <w:sz w:val="28"/>
          <w:szCs w:val="28"/>
        </w:rPr>
      </w:pPr>
    </w:p>
    <w:p w:rsidR="00133A55" w:rsidRPr="007D6E65" w:rsidRDefault="00133A55" w:rsidP="007D6E65">
      <w:pPr>
        <w:spacing w:after="0" w:line="20" w:lineRule="atLeast"/>
        <w:rPr>
          <w:rFonts w:ascii="Times New Roman" w:hAnsi="Times New Roman" w:cs="Times New Roman"/>
          <w:sz w:val="28"/>
          <w:szCs w:val="28"/>
        </w:rPr>
      </w:pPr>
    </w:p>
    <w:sectPr w:rsidR="00133A55" w:rsidRPr="007D6E65" w:rsidSect="007D6E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65"/>
    <w:rsid w:val="00133A55"/>
    <w:rsid w:val="007D6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6E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6E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6E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6E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6E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6E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6E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6E6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6E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6E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6E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6E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6E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6E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6E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6E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60974D5FB6C571785FD4ACB3415C9396FE64499D654F29B74DA65CD4F59BD7C360029EE69AE01F9405D8C4E560C477EC12B5DA53B608990eED8J" TargetMode="External"/><Relationship Id="rId117" Type="http://schemas.openxmlformats.org/officeDocument/2006/relationships/hyperlink" Target="consultantplus://offline/ref=960974D5FB6C571785FD4ACB3415C93969EE4B9DD157AF917C8369CF4856E26B314925EF69AE01F34302895B47544B77D7345CBB276288e9D9J" TargetMode="External"/><Relationship Id="rId21" Type="http://schemas.openxmlformats.org/officeDocument/2006/relationships/hyperlink" Target="consultantplus://offline/ref=960974D5FB6C571785FD4ACB3415C9396DEF4493D758F29B74DA65CD4F59BD7C360029EE69AC08F54D5D8C4E560C477EC12B5DA53B608990eED8J" TargetMode="External"/><Relationship Id="rId42" Type="http://schemas.openxmlformats.org/officeDocument/2006/relationships/hyperlink" Target="consultantplus://offline/ref=960974D5FB6C571785FD4ACB3415C9396FEA4992DB54F29B74DA65CD4F59BD7C360029EE69AE01F1495D8C4E560C477EC12B5DA53B608990eED8J" TargetMode="External"/><Relationship Id="rId47" Type="http://schemas.openxmlformats.org/officeDocument/2006/relationships/hyperlink" Target="consultantplus://offline/ref=960974D5FB6C571785FD4ACB3415C9396DEF489ADB5FF29B74DA65CD4F59BD7C240071E268A61FF14848DA1F13e5D1J" TargetMode="External"/><Relationship Id="rId63" Type="http://schemas.openxmlformats.org/officeDocument/2006/relationships/hyperlink" Target="consultantplus://offline/ref=960974D5FB6C571785FD4ACB3415C9396DEF489ADB5FF29B74DA65CD4F59BD7C240071E268A61FF14848DA1F13e5D1J" TargetMode="External"/><Relationship Id="rId68" Type="http://schemas.openxmlformats.org/officeDocument/2006/relationships/hyperlink" Target="consultantplus://offline/ref=960974D5FB6C571785FD4ACB3415C9396CE6489DDB5EF29B74DA65CD4F59BD7C360029EE69AE02F64D5D8C4E560C477EC12B5DA53B608990eED8J" TargetMode="External"/><Relationship Id="rId84" Type="http://schemas.openxmlformats.org/officeDocument/2006/relationships/hyperlink" Target="consultantplus://offline/ref=960974D5FB6C571785FD4ACB3415C9396FEF4B92D55EF29B74DA65CD4F59BD7C360029EE69AE01F1485D8C4E560C477EC12B5DA53B608990eED8J" TargetMode="External"/><Relationship Id="rId89" Type="http://schemas.openxmlformats.org/officeDocument/2006/relationships/hyperlink" Target="consultantplus://offline/ref=960974D5FB6C571785FD4ACB3415C9396CED4C99DA5CF29B74DA65CD4F59BD7C360029EE69AE01F14F5D8C4E560C477EC12B5DA53B608990eED8J" TargetMode="External"/><Relationship Id="rId112" Type="http://schemas.openxmlformats.org/officeDocument/2006/relationships/hyperlink" Target="consultantplus://offline/ref=960974D5FB6C571785FD4ACB3415C9396FE64499D654F29B74DA65CD4F59BD7C360029EE69AE00F14D5D8C4E560C477EC12B5DA53B608990eED8J" TargetMode="External"/><Relationship Id="rId16" Type="http://schemas.openxmlformats.org/officeDocument/2006/relationships/hyperlink" Target="consultantplus://offline/ref=960974D5FB6C571785FD4ACB3415C9396DEF4F9ED358F29B74DA65CD4F59BD7C360029EE69AE01F74C5D8C4E560C477EC12B5DA53B608990eED8J" TargetMode="External"/><Relationship Id="rId107" Type="http://schemas.openxmlformats.org/officeDocument/2006/relationships/hyperlink" Target="consultantplus://offline/ref=960974D5FB6C571785FD4ACB3415C9396FEA4992DB54F29B74DA65CD4F59BD7C360029EE69AE01F2415D8C4E560C477EC12B5DA53B608990eED8J" TargetMode="External"/><Relationship Id="rId11" Type="http://schemas.openxmlformats.org/officeDocument/2006/relationships/hyperlink" Target="consultantplus://offline/ref=960974D5FB6C571785FD4ACB3415C9396FEA4A9ED05DF29B74DA65CD4F59BD7C360029EE69AE01F0415D8C4E560C477EC12B5DA53B608990eED8J" TargetMode="External"/><Relationship Id="rId32" Type="http://schemas.openxmlformats.org/officeDocument/2006/relationships/hyperlink" Target="consultantplus://offline/ref=960974D5FB6C571785FD4ACB3415C9396FEA4A9ED05DF29B74DA65CD4F59BD7C360029EE69AE01F0415D8C4E560C477EC12B5DA53B608990eED8J" TargetMode="External"/><Relationship Id="rId37" Type="http://schemas.openxmlformats.org/officeDocument/2006/relationships/hyperlink" Target="consultantplus://offline/ref=960974D5FB6C571785FD4ACB3415C9396DEF4499D058F29B74DA65CD4F59BD7C360029EE69AE09F9495D8C4E560C477EC12B5DA53B608990eED8J" TargetMode="External"/><Relationship Id="rId53" Type="http://schemas.openxmlformats.org/officeDocument/2006/relationships/hyperlink" Target="consultantplus://offline/ref=960974D5FB6C571785FD4ACB3415C9396DEF489ADB5FF29B74DA65CD4F59BD7C240071E268A61FF14848DA1F13e5D1J" TargetMode="External"/><Relationship Id="rId58" Type="http://schemas.openxmlformats.org/officeDocument/2006/relationships/hyperlink" Target="consultantplus://offline/ref=960974D5FB6C571785FD4ACB3415C9396CED4D98D754F29B74DA65CD4F59BD7C360029EE69AC02F5495D8C4E560C477EC12B5DA53B608990eED8J" TargetMode="External"/><Relationship Id="rId74" Type="http://schemas.openxmlformats.org/officeDocument/2006/relationships/hyperlink" Target="consultantplus://offline/ref=960974D5FB6C571785FD4ACB3415C9396FEA4992DB54F29B74DA65CD4F59BD7C360029EE69AE01F24E5D8C4E560C477EC12B5DA53B608990eED8J" TargetMode="External"/><Relationship Id="rId79" Type="http://schemas.openxmlformats.org/officeDocument/2006/relationships/hyperlink" Target="consultantplus://offline/ref=960974D5FB6C571785FD4ACB3415C9396FEB4C9BD25CF29B74DA65CD4F59BD7C240071E268A61FF14848DA1F13e5D1J" TargetMode="External"/><Relationship Id="rId102" Type="http://schemas.openxmlformats.org/officeDocument/2006/relationships/hyperlink" Target="consultantplus://offline/ref=960974D5FB6C571785FD4ACB3415C9396CED4D98D754F29B74DA65CD4F59BD7C360029EE69AC02F6485D8C4E560C477EC12B5DA53B608990eED8J" TargetMode="External"/><Relationship Id="rId123" Type="http://schemas.openxmlformats.org/officeDocument/2006/relationships/hyperlink" Target="consultantplus://offline/ref=960974D5FB6C571785FD4ACB3415C93967EF4C9CD157AF917C8369CF4856E26B314925EF69AF02F84302895B47544B77D7345CBB276288e9D9J" TargetMode="External"/><Relationship Id="rId128" Type="http://schemas.openxmlformats.org/officeDocument/2006/relationships/hyperlink" Target="consultantplus://offline/ref=960974D5FB6C571785FD4ACB3415C9396FEE4993DA5BF29B74DA65CD4F59BD7C360029EE69AE02F74C5D8C4E560C477EC12B5DA53B608990eED8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60974D5FB6C571785FD4ACB3415C93969EE4B9DD157AF917C8369CF4856E279311129EE61B000F05654D81Ee1DAJ" TargetMode="External"/><Relationship Id="rId95" Type="http://schemas.openxmlformats.org/officeDocument/2006/relationships/hyperlink" Target="consultantplus://offline/ref=960974D5FB6C571785FD4ACB3415C9396DEF4899D154F29B74DA65CD4F59BD7C360029EE69AE01F14E5D8C4E560C477EC12B5DA53B608990eED8J" TargetMode="External"/><Relationship Id="rId19" Type="http://schemas.openxmlformats.org/officeDocument/2006/relationships/hyperlink" Target="consultantplus://offline/ref=960974D5FB6C571785FD4ACB3415C9396FE64499D25DF29B74DA65CD4F59BD7C360029EE69AE00F04F5D8C4E560C477EC12B5DA53B608990eED8J" TargetMode="External"/><Relationship Id="rId14" Type="http://schemas.openxmlformats.org/officeDocument/2006/relationships/hyperlink" Target="consultantplus://offline/ref=960974D5FB6C571785FD4ACB3415C9396CED4C99DA5CF29B74DA65CD4F59BD7C360029EE69AE01F0415D8C4E560C477EC12B5DA53B608990eED8J" TargetMode="External"/><Relationship Id="rId22" Type="http://schemas.openxmlformats.org/officeDocument/2006/relationships/hyperlink" Target="consultantplus://offline/ref=960974D5FB6C571785FD4ACB3415C9396CE6489DDA5EF29B74DA65CD4F59BD7C360029EE69AE03F54B5D8C4E560C477EC12B5DA53B608990eED8J" TargetMode="External"/><Relationship Id="rId27" Type="http://schemas.openxmlformats.org/officeDocument/2006/relationships/hyperlink" Target="consultantplus://offline/ref=960974D5FB6C571785FD4ACB3415C9396CE74A93DB54F29B74DA65CD4F59BD7C360029EE69AE00F1495D8C4E560C477EC12B5DA53B608990eED8J" TargetMode="External"/><Relationship Id="rId30" Type="http://schemas.openxmlformats.org/officeDocument/2006/relationships/hyperlink" Target="consultantplus://offline/ref=960974D5FB6C571785FD4ACB3415C9396FE64499D654F29B74DA65CD4F59BD7C360029EE69AE00F0485D8C4E560C477EC12B5DA53B608990eED8J" TargetMode="External"/><Relationship Id="rId35" Type="http://schemas.openxmlformats.org/officeDocument/2006/relationships/hyperlink" Target="consultantplus://offline/ref=960974D5FB6C571785FD4ACB3415C9396CE7489FD55CF29B74DA65CD4F59BD7C360029EE69AC00F5415D8C4E560C477EC12B5DA53B608990eED8J" TargetMode="External"/><Relationship Id="rId43" Type="http://schemas.openxmlformats.org/officeDocument/2006/relationships/hyperlink" Target="consultantplus://offline/ref=960974D5FB6C571785FD4ACB3415C9396FEA4992DB54F29B74DA65CD4F59BD7C360029EE69AE01F14A5D8C4E560C477EC12B5DA53B608990eED8J" TargetMode="External"/><Relationship Id="rId48" Type="http://schemas.openxmlformats.org/officeDocument/2006/relationships/hyperlink" Target="consultantplus://offline/ref=960974D5FB6C571785FD4ACB3415C9396FEA4992DB54F29B74DA65CD4F59BD7C360029EE69AE01F14C5D8C4E560C477EC12B5DA53B608990eED8J" TargetMode="External"/><Relationship Id="rId56" Type="http://schemas.openxmlformats.org/officeDocument/2006/relationships/hyperlink" Target="consultantplus://offline/ref=960974D5FB6C571785FD4ACB3415C9396FEA4992DB54F29B74DA65CD4F59BD7C360029EE69AE01F2485D8C4E560C477EC12B5DA53B608990eED8J" TargetMode="External"/><Relationship Id="rId64" Type="http://schemas.openxmlformats.org/officeDocument/2006/relationships/hyperlink" Target="consultantplus://offline/ref=960974D5FB6C571785FD4ACB3415C9396DEF4D9ADB59F29B74DA65CD4F59BD7C240071E268A61FF14848DA1F13e5D1J" TargetMode="External"/><Relationship Id="rId69" Type="http://schemas.openxmlformats.org/officeDocument/2006/relationships/hyperlink" Target="consultantplus://offline/ref=960974D5FB6C571785FD4ACB3415C9396FE94F9FD45DF29B74DA65CD4F59BD7C360029EE69AE01F0415D8C4E560C477EC12B5DA53B608990eED8J" TargetMode="External"/><Relationship Id="rId77" Type="http://schemas.openxmlformats.org/officeDocument/2006/relationships/hyperlink" Target="consultantplus://offline/ref=960974D5FB6C571785FD4ACB3415C93967E74E9CDA57AF917C8369CF4856E279311129EE61B000F05654D81Ee1DAJ" TargetMode="External"/><Relationship Id="rId100" Type="http://schemas.openxmlformats.org/officeDocument/2006/relationships/hyperlink" Target="consultantplus://offline/ref=960974D5FB6C571785FD4ACB3415C9396CED4D98D754F29B74DA65CD4F59BD7C360029EE69AC02F5405D8C4E560C477EC12B5DA53B608990eED8J" TargetMode="External"/><Relationship Id="rId105" Type="http://schemas.openxmlformats.org/officeDocument/2006/relationships/hyperlink" Target="consultantplus://offline/ref=960974D5FB6C571785FD4ACB3415C9396FE8459CD65DF29B74DA65CD4F59BD7C360029EE69AE01F1485D8C4E560C477EC12B5DA53B608990eED8J" TargetMode="External"/><Relationship Id="rId113" Type="http://schemas.openxmlformats.org/officeDocument/2006/relationships/hyperlink" Target="consultantplus://offline/ref=960974D5FB6C571785FD4ACB3415C9396FE64998DB58F29B74DA65CD4F59BD7C360029EE69AE04F7495D8C4E560C477EC12B5DA53B608990eED8J" TargetMode="External"/><Relationship Id="rId118" Type="http://schemas.openxmlformats.org/officeDocument/2006/relationships/hyperlink" Target="consultantplus://offline/ref=960974D5FB6C571785FD4ACB3415C9396CED4C99DA5CF29B74DA65CD4F59BD7C360029EE69AE01F2485D8C4E560C477EC12B5DA53B608990eED8J" TargetMode="External"/><Relationship Id="rId126" Type="http://schemas.openxmlformats.org/officeDocument/2006/relationships/hyperlink" Target="consultantplus://offline/ref=960974D5FB6C571785FD4ACB3415C93967EF4E9ED057AF917C8369CF4856E26B314925EF69AD08F44302895B47544B77D7345CBB276288e9D9J" TargetMode="External"/><Relationship Id="rId8" Type="http://schemas.openxmlformats.org/officeDocument/2006/relationships/hyperlink" Target="consultantplus://offline/ref=960974D5FB6C571785FD4ACB3415C9396CED4D98D754F29B74DA65CD4F59BD7C360029EE69AC02F44E5D8C4E560C477EC12B5DA53B608990eED8J" TargetMode="External"/><Relationship Id="rId51" Type="http://schemas.openxmlformats.org/officeDocument/2006/relationships/hyperlink" Target="consultantplus://offline/ref=960974D5FB6C571785FD4ACB3415C9396FEA4992DB54F29B74DA65CD4F59BD7C360029EE69AE01F1405D8C4E560C477EC12B5DA53B608990eED8J" TargetMode="External"/><Relationship Id="rId72" Type="http://schemas.openxmlformats.org/officeDocument/2006/relationships/hyperlink" Target="consultantplus://offline/ref=960974D5FB6C571785FD4ACB3415C9396CE74A9CD455F29B74DA65CD4F59BD7C360029EE69AE01F4415D8C4E560C477EC12B5DA53B608990eED8J" TargetMode="External"/><Relationship Id="rId80" Type="http://schemas.openxmlformats.org/officeDocument/2006/relationships/hyperlink" Target="consultantplus://offline/ref=960974D5FB6C571785FD4ACB3415C9396CED4C99DA5CF29B74DA65CD4F59BD7C360029EE69AE01F1495D8C4E560C477EC12B5DA53B608990eED8J" TargetMode="External"/><Relationship Id="rId85" Type="http://schemas.openxmlformats.org/officeDocument/2006/relationships/hyperlink" Target="consultantplus://offline/ref=960974D5FB6C571785FD4ACB3415C9396FEF4B92D55EF29B74DA65CD4F59BD7C360029EE69AE02F7415D8C4E560C477EC12B5DA53B608990eED8J" TargetMode="External"/><Relationship Id="rId93" Type="http://schemas.openxmlformats.org/officeDocument/2006/relationships/hyperlink" Target="consultantplus://offline/ref=960974D5FB6C571785FD4ACB3415C9396DEF4D9ADB59F29B74DA65CD4F59BD7C240071E268A61FF14848DA1F13e5D1J" TargetMode="External"/><Relationship Id="rId98" Type="http://schemas.openxmlformats.org/officeDocument/2006/relationships/hyperlink" Target="consultantplus://offline/ref=960974D5FB6C571785FD4ACB3415C9396CED4D98D754F29B74DA65CD4F59BD7C360029EE69AC02F54E5D8C4E560C477EC12B5DA53B608990eED8J" TargetMode="External"/><Relationship Id="rId121" Type="http://schemas.openxmlformats.org/officeDocument/2006/relationships/hyperlink" Target="consultantplus://offline/ref=960974D5FB6C571785FD4ACB3415C9396DE94C9DD457AF917C8369CF4856E279311129EE61B000F05654D81Ee1DAJ" TargetMode="External"/><Relationship Id="rId3" Type="http://schemas.openxmlformats.org/officeDocument/2006/relationships/settings" Target="settings.xml"/><Relationship Id="rId12" Type="http://schemas.openxmlformats.org/officeDocument/2006/relationships/hyperlink" Target="consultantplus://offline/ref=960974D5FB6C571785FD4ACB3415C9396FE64499D654F29B74DA65CD4F59BD7C360029EE69AE01F94C5D8C4E560C477EC12B5DA53B608990eED8J" TargetMode="External"/><Relationship Id="rId17" Type="http://schemas.openxmlformats.org/officeDocument/2006/relationships/hyperlink" Target="consultantplus://offline/ref=960974D5FB6C571785FD4ACB3415C9396DEF4D9AD559F29B74DA65CD4F59BD7C240071E268A61FF14848DA1F13e5D1J" TargetMode="External"/><Relationship Id="rId25" Type="http://schemas.openxmlformats.org/officeDocument/2006/relationships/hyperlink" Target="consultantplus://offline/ref=960974D5FB6C571785FD4ACB3415C9396DEF4899D35DF29B74DA65CD4F59BD7C360029EE69AE01F1415D8C4E560C477EC12B5DA53B608990eED8J" TargetMode="External"/><Relationship Id="rId33" Type="http://schemas.openxmlformats.org/officeDocument/2006/relationships/hyperlink" Target="consultantplus://offline/ref=960974D5FB6C571785FD4ACB3415C9396FE64499D654F29B74DA65CD4F59BD7C360029EE69AE00F14C5D8C4E560C477EC12B5DA53B608990eED8J" TargetMode="External"/><Relationship Id="rId38" Type="http://schemas.openxmlformats.org/officeDocument/2006/relationships/hyperlink" Target="consultantplus://offline/ref=960974D5FB6C571785FD4ACB3415C9396CED4D98D754F29B74DA65CD4F59BD7C360029EE69AC02F4415D8C4E560C477EC12B5DA53B608990eED8J" TargetMode="External"/><Relationship Id="rId46" Type="http://schemas.openxmlformats.org/officeDocument/2006/relationships/hyperlink" Target="consultantplus://offline/ref=960974D5FB6C571785FD4ACB3415C93969EB489ED90AA599258F6BC84709F56C784524EF69A806FB1C079C4A1F584261C83542A72563e8D1J" TargetMode="External"/><Relationship Id="rId59" Type="http://schemas.openxmlformats.org/officeDocument/2006/relationships/hyperlink" Target="consultantplus://offline/ref=960974D5FB6C571785FD4ACB3415C93967E74E9CDA57AF917C8369CF4856E279311129EE61B000F05654D81Ee1DAJ" TargetMode="External"/><Relationship Id="rId67" Type="http://schemas.openxmlformats.org/officeDocument/2006/relationships/hyperlink" Target="consultantplus://offline/ref=960974D5FB6C571785FD4ACB3415C9396CE6489DDB5EF29B74DA65CD4F59BD7C360029EE69AE02F54E5D8C4E560C477EC12B5DA53B608990eED8J" TargetMode="External"/><Relationship Id="rId103" Type="http://schemas.openxmlformats.org/officeDocument/2006/relationships/hyperlink" Target="consultantplus://offline/ref=960974D5FB6C571785FD4ACB3415C9396FE8459CD65DF29B74DA65CD4F59BD7C360029EE69AE01F3405D8C4E560C477EC12B5DA53B608990eED8J" TargetMode="External"/><Relationship Id="rId108" Type="http://schemas.openxmlformats.org/officeDocument/2006/relationships/hyperlink" Target="consultantplus://offline/ref=960974D5FB6C571785FD4ACB3415C9396FEA4992DB54F29B74DA65CD4F59BD7C360029EE69AE01F3485D8C4E560C477EC12B5DA53B608990eED8J" TargetMode="External"/><Relationship Id="rId116" Type="http://schemas.openxmlformats.org/officeDocument/2006/relationships/hyperlink" Target="consultantplus://offline/ref=960974D5FB6C571785FD4ACB3415C9396FE64499D654F29B74DA65CD4F59BD7C360029EE69AE00F14F5D8C4E560C477EC12B5DA53B608990eED8J" TargetMode="External"/><Relationship Id="rId124" Type="http://schemas.openxmlformats.org/officeDocument/2006/relationships/hyperlink" Target="consultantplus://offline/ref=960974D5FB6C571785FD4ACB3415C9396FED4E9FD55DF29B74DA65CD4F59BD7C360029EE69AE03F14E5D8C4E560C477EC12B5DA53B608990eED8J" TargetMode="External"/><Relationship Id="rId129" Type="http://schemas.openxmlformats.org/officeDocument/2006/relationships/hyperlink" Target="consultantplus://offline/ref=960974D5FB6C571785FD4ACB3415C9396FEF4F9BD05EF29B74DA65CD4F59BD7C240071E268A61FF14848DA1F13e5D1J" TargetMode="External"/><Relationship Id="rId20" Type="http://schemas.openxmlformats.org/officeDocument/2006/relationships/hyperlink" Target="consultantplus://offline/ref=960974D5FB6C571785FD4ACB3415C9396FEA4F92D25AF29B74DA65CD4F59BD7C360029EE69AE01F1495D8C4E560C477EC12B5DA53B608990eED8J" TargetMode="External"/><Relationship Id="rId41" Type="http://schemas.openxmlformats.org/officeDocument/2006/relationships/hyperlink" Target="consultantplus://offline/ref=960974D5FB6C571785FD4ACB3415C9396CE6489DDB5EF29B74DA65CD4F59BD7C360029EE69AE08F5415D8C4E560C477EC12B5DA53B608990eED8J" TargetMode="External"/><Relationship Id="rId54" Type="http://schemas.openxmlformats.org/officeDocument/2006/relationships/hyperlink" Target="consultantplus://offline/ref=960974D5FB6C571785FD4ACB3415C9396FEF4B92D55CF29B74DA65CD4F59BD7C360029EE69AE01F1485D8C4E560C477EC12B5DA53B608990eED8J" TargetMode="External"/><Relationship Id="rId62" Type="http://schemas.openxmlformats.org/officeDocument/2006/relationships/hyperlink" Target="consultantplus://offline/ref=960974D5FB6C571785FD4ACB3415C9396CE74A92D559F29B74DA65CD4F59BD7C240071E268A61FF14848DA1F13e5D1J" TargetMode="External"/><Relationship Id="rId70" Type="http://schemas.openxmlformats.org/officeDocument/2006/relationships/hyperlink" Target="consultantplus://offline/ref=960974D5FB6C571785FD4ACB3415C9396FEA4992DB54F29B74DA65CD4F59BD7C360029EE69AE01F24C5D8C4E560C477EC12B5DA53B608990eED8J" TargetMode="External"/><Relationship Id="rId75" Type="http://schemas.openxmlformats.org/officeDocument/2006/relationships/hyperlink" Target="consultantplus://offline/ref=960974D5FB6C571785FD4ACB3415C9396DEF4F9ED358F29B74DA65CD4F59BD7C360029EE69AE01F74C5D8C4E560C477EC12B5DA53B608990eED8J" TargetMode="External"/><Relationship Id="rId83" Type="http://schemas.openxmlformats.org/officeDocument/2006/relationships/hyperlink" Target="consultantplus://offline/ref=960974D5FB6C571785FD4ACB3415C9396CED4C93D25AF29B74DA65CD4F59BD7C360029EE69AE01F34B5D8C4E560C477EC12B5DA53B608990eED8J" TargetMode="External"/><Relationship Id="rId88" Type="http://schemas.openxmlformats.org/officeDocument/2006/relationships/hyperlink" Target="consultantplus://offline/ref=960974D5FB6C571785FD4ACB3415C9396CED4C99DA5CF29B74DA65CD4F59BD7C360029EE69AE01F14D5D8C4E560C477EC12B5DA53B608990eED8J" TargetMode="External"/><Relationship Id="rId91" Type="http://schemas.openxmlformats.org/officeDocument/2006/relationships/hyperlink" Target="consultantplus://offline/ref=960974D5FB6C571785FD4ACB3415C9396CE64F92D25EF29B74DA65CD4F59BD7C360029EE69AE01F3495D8C4E560C477EC12B5DA53B608990eED8J" TargetMode="External"/><Relationship Id="rId96" Type="http://schemas.openxmlformats.org/officeDocument/2006/relationships/hyperlink" Target="consultantplus://offline/ref=960974D5FB6C571785FD4ACB3415C9396CEF4C9FD55EF29B74DA65CD4F59BD7C360029EE69AE01F0415D8C4E560C477EC12B5DA53B608990eED8J" TargetMode="External"/><Relationship Id="rId111" Type="http://schemas.openxmlformats.org/officeDocument/2006/relationships/hyperlink" Target="consultantplus://offline/ref=960974D5FB6C571785FD4ACB3415C9396DEF449BD154F29B74DA65CD4F59BD7C360029EB6BA555A10C03D51E1A474B7FD7375CA4e2DDJ"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60974D5FB6C571785FD4ACB3415C9396CED4D93D25CF29B74DA65CD4F59BD7C360029EE69AE04F4485D8C4E560C477EC12B5DA53B608990eED8J" TargetMode="External"/><Relationship Id="rId15" Type="http://schemas.openxmlformats.org/officeDocument/2006/relationships/hyperlink" Target="consultantplus://offline/ref=960974D5FB6C571785FD4ACB3415C9396CE74A9CD455F29B74DA65CD4F59BD7C360029EE69AE01F4415D8C4E560C477EC12B5DA53B608990eED8J" TargetMode="External"/><Relationship Id="rId23" Type="http://schemas.openxmlformats.org/officeDocument/2006/relationships/hyperlink" Target="consultantplus://offline/ref=960974D5FB6C571785FD4ACB3415C9396CE6489DDA5EF29B74DA65CD4F59BD7C360029EE69AE03F74B5D8C4E560C477EC12B5DA53B608990eED8J" TargetMode="External"/><Relationship Id="rId28" Type="http://schemas.openxmlformats.org/officeDocument/2006/relationships/hyperlink" Target="consultantplus://offline/ref=960974D5FB6C571785FD4ACB3415C9396FEA4F92D25AF29B74DA65CD4F59BD7C360029EE69AE01F14B5D8C4E560C477EC12B5DA53B608990eED8J" TargetMode="External"/><Relationship Id="rId36" Type="http://schemas.openxmlformats.org/officeDocument/2006/relationships/hyperlink" Target="consultantplus://offline/ref=960974D5FB6C571785FD4ACB3415C9396CE7489FD55CF29B74DA65CD4F59BD7C360029EE69AC00F6485D8C4E560C477EC12B5DA53B608990eED8J" TargetMode="External"/><Relationship Id="rId49" Type="http://schemas.openxmlformats.org/officeDocument/2006/relationships/hyperlink" Target="consultantplus://offline/ref=960974D5FB6C571785FD4ACB3415C9396CE6489DDB5EF29B74DA65CD4F59BD7C360029EC6EAC0AA419128D121351547EC92B5EA524e6DAJ" TargetMode="External"/><Relationship Id="rId57" Type="http://schemas.openxmlformats.org/officeDocument/2006/relationships/hyperlink" Target="consultantplus://offline/ref=960974D5FB6C571785FD4ACB3415C9396FEC449ED55CF29B74DA65CD4F59BD7C360029EE69AE01F8485D8C4E560C477EC12B5DA53B608990eED8J" TargetMode="External"/><Relationship Id="rId106" Type="http://schemas.openxmlformats.org/officeDocument/2006/relationships/hyperlink" Target="consultantplus://offline/ref=960974D5FB6C571785FD4ACB3415C9396FEA4992DB54F29B74DA65CD4F59BD7C360029EE69AE01F2405D8C4E560C477EC12B5DA53B608990eED8J" TargetMode="External"/><Relationship Id="rId114" Type="http://schemas.openxmlformats.org/officeDocument/2006/relationships/hyperlink" Target="consultantplus://offline/ref=960974D5FB6C571785FD4ACB3415C9396CED4D98D754F29B74DA65CD4F59BD7C360029EE69AC02F6495D8C4E560C477EC12B5DA53B608990eED8J" TargetMode="External"/><Relationship Id="rId119" Type="http://schemas.openxmlformats.org/officeDocument/2006/relationships/hyperlink" Target="consultantplus://offline/ref=960974D5FB6C571785FD4ACB3415C9396FED4E99D05BF29B74DA65CD4F59BD7C240071E268A61FF14848DA1F13e5D1J" TargetMode="External"/><Relationship Id="rId127" Type="http://schemas.openxmlformats.org/officeDocument/2006/relationships/hyperlink" Target="consultantplus://offline/ref=960974D5FB6C571785FD4ACB3415C9396FEC4E9ED354F29B74DA65CD4F59BD7C360029EE69AE02F84D5D8C4E560C477EC12B5DA53B608990eED8J" TargetMode="External"/><Relationship Id="rId10" Type="http://schemas.openxmlformats.org/officeDocument/2006/relationships/hyperlink" Target="consultantplus://offline/ref=960974D5FB6C571785FD4ACB3415C9396FEA4992DB54F29B74DA65CD4F59BD7C360029EE69AE01F0415D8C4E560C477EC12B5DA53B608990eED8J" TargetMode="External"/><Relationship Id="rId31" Type="http://schemas.openxmlformats.org/officeDocument/2006/relationships/hyperlink" Target="consultantplus://offline/ref=960974D5FB6C571785FD4ACB3415C9396DEF4899D35DF29B74DA65CD4F59BD7C360029EE69AE01F1415D8C4E560C477EC12B5DA53B608990eED8J" TargetMode="External"/><Relationship Id="rId44" Type="http://schemas.openxmlformats.org/officeDocument/2006/relationships/hyperlink" Target="consultantplus://offline/ref=960974D5FB6C571785FD4ACB3415C9396FEC449ED55CF29B74DA65CD4F59BD7C360029EE69AE01F24F5D8C4E560C477EC12B5DA53B608990eED8J" TargetMode="External"/><Relationship Id="rId52" Type="http://schemas.openxmlformats.org/officeDocument/2006/relationships/hyperlink" Target="consultantplus://offline/ref=960974D5FB6C571785FD4ACB3415C93969EB489ED90AA599258F6BC84709F56C784524EF6FAB07FB1C079C4A1F584261C83542A72563e8D1J" TargetMode="External"/><Relationship Id="rId60" Type="http://schemas.openxmlformats.org/officeDocument/2006/relationships/hyperlink" Target="consultantplus://offline/ref=960974D5FB6C571785FD4ACB3415C9396FEA4992DB54F29B74DA65CD4F59BD7C360029EE69AE01F2495D8C4E560C477EC12B5DA53B608990eED8J" TargetMode="External"/><Relationship Id="rId65" Type="http://schemas.openxmlformats.org/officeDocument/2006/relationships/hyperlink" Target="consultantplus://offline/ref=960974D5FB6C571785FD4ACB3415C9396CE6489DDA5EF29B74DA65CD4F59BD7C360029EE69AE03F54B5D8C4E560C477EC12B5DA53B608990eED8J" TargetMode="External"/><Relationship Id="rId73" Type="http://schemas.openxmlformats.org/officeDocument/2006/relationships/hyperlink" Target="consultantplus://offline/ref=960974D5FB6C571785FD4ACB3415C9396FE94F9FD45DF29B74DA65CD4F59BD7C360029EE69AE01F0415D8C4E560C477EC12B5DA53B608990eED8J" TargetMode="External"/><Relationship Id="rId78" Type="http://schemas.openxmlformats.org/officeDocument/2006/relationships/hyperlink" Target="consultantplus://offline/ref=960974D5FB6C571785FD4ACB3415C9396FEA4F92D25AF29B74DA65CD4F59BD7C360029EE69AE01F1405D8C4E560C477EC12B5DA53B608990eED8J" TargetMode="External"/><Relationship Id="rId81" Type="http://schemas.openxmlformats.org/officeDocument/2006/relationships/hyperlink" Target="consultantplus://offline/ref=960974D5FB6C571785FD4ACB3415C9396CED4D9BD054F29B74DA65CD4F59BD7C360029EE69AE01F14B5D8C4E560C477EC12B5DA53B608990eED8J" TargetMode="External"/><Relationship Id="rId86" Type="http://schemas.openxmlformats.org/officeDocument/2006/relationships/hyperlink" Target="consultantplus://offline/ref=960974D5FB6C571785FD4ACB3415C9396CED4C99DA5CF29B74DA65CD4F59BD7C360029EE69AE01F14B5D8C4E560C477EC12B5DA53B608990eED8J" TargetMode="External"/><Relationship Id="rId94" Type="http://schemas.openxmlformats.org/officeDocument/2006/relationships/hyperlink" Target="consultantplus://offline/ref=960974D5FB6C571785FD4ACB3415C9396DEF449BD154F29B74DA65CD4F59BD7C360029EB6BA555A10C03D51E1A474B7FD7375CA4e2DDJ" TargetMode="External"/><Relationship Id="rId99" Type="http://schemas.openxmlformats.org/officeDocument/2006/relationships/hyperlink" Target="consultantplus://offline/ref=960974D5FB6C571785FD4ACB3415C9396FE8459CD65DF29B74DA65CD4F59BD7C360029ED62FA50B41D5BD9170C584A61CB355DeADDJ" TargetMode="External"/><Relationship Id="rId101" Type="http://schemas.openxmlformats.org/officeDocument/2006/relationships/hyperlink" Target="consultantplus://offline/ref=960974D5FB6C571785FD4ACB3415C9396CED4D98D754F29B74DA65CD4F59BD7C360029EE69AC02F5415D8C4E560C477EC12B5DA53B608990eED8J" TargetMode="External"/><Relationship Id="rId122" Type="http://schemas.openxmlformats.org/officeDocument/2006/relationships/hyperlink" Target="consultantplus://offline/ref=960974D5FB6C571785FD4ACB3415C93967EF4C9EDB57AF917C8369CF4856E26B314925EF69AE02F54302895B47544B77D7345CBB276288e9D9J" TargetMode="External"/><Relationship Id="rId130" Type="http://schemas.openxmlformats.org/officeDocument/2006/relationships/hyperlink" Target="consultantplus://offline/ref=960974D5FB6C571785FD4ACB3415C9396FED4E9BD15AF29B74DA65CD4F59BD7C360029EE69AE01F14F5D8C4E560C477EC12B5DA53B608990eED8J" TargetMode="External"/><Relationship Id="rId4" Type="http://schemas.openxmlformats.org/officeDocument/2006/relationships/webSettings" Target="webSettings.xml"/><Relationship Id="rId9" Type="http://schemas.openxmlformats.org/officeDocument/2006/relationships/hyperlink" Target="consultantplus://offline/ref=960974D5FB6C571785FD4ACB3415C9396FEA4F92D25AF29B74DA65CD4F59BD7C360029EE69AE01F0415D8C4E560C477EC12B5DA53B608990eED8J" TargetMode="External"/><Relationship Id="rId13" Type="http://schemas.openxmlformats.org/officeDocument/2006/relationships/hyperlink" Target="consultantplus://offline/ref=960974D5FB6C571785FD4ACB3415C9396FE64499D25DF29B74DA65CD4F59BD7C360029EE69AE00F04F5D8C4E560C477EC12B5DA53B608990eED8J" TargetMode="External"/><Relationship Id="rId18" Type="http://schemas.openxmlformats.org/officeDocument/2006/relationships/hyperlink" Target="consultantplus://offline/ref=960974D5FB6C571785FD4ACB3415C9396DEF449BD154F29B74DA65CD4F59BD7C360029EE69AE03F0495D8C4E560C477EC12B5DA53B608990eED8J" TargetMode="External"/><Relationship Id="rId39" Type="http://schemas.openxmlformats.org/officeDocument/2006/relationships/hyperlink" Target="consultantplus://offline/ref=960974D5FB6C571785FD4ACB3415C9396CED4D9BD054F29B74DA65CD4F59BD7C360029EE69AE01F14B5D8C4E560C477EC12B5DA53B608990eED8J" TargetMode="External"/><Relationship Id="rId109" Type="http://schemas.openxmlformats.org/officeDocument/2006/relationships/hyperlink" Target="consultantplus://offline/ref=960974D5FB6C571785FD4ACB3415C9396FEA4992DB54F29B74DA65CD4F59BD7C360029EE69AE01F34A5D8C4E560C477EC12B5DA53B608990eED8J" TargetMode="External"/><Relationship Id="rId34" Type="http://schemas.openxmlformats.org/officeDocument/2006/relationships/hyperlink" Target="consultantplus://offline/ref=960974D5FB6C571785FD4ACB3415C9396CED4D98D754F29B74DA65CD4F59BD7C360029EE69AC02F4405D8C4E560C477EC12B5DA53B608990eED8J" TargetMode="External"/><Relationship Id="rId50" Type="http://schemas.openxmlformats.org/officeDocument/2006/relationships/hyperlink" Target="consultantplus://offline/ref=960974D5FB6C571785FD4ACB3415C9396FEA4992DB54F29B74DA65CD4F59BD7C360029EE69AE01F14E5D8C4E560C477EC12B5DA53B608990eED8J" TargetMode="External"/><Relationship Id="rId55" Type="http://schemas.openxmlformats.org/officeDocument/2006/relationships/hyperlink" Target="consultantplus://offline/ref=960974D5FB6C571785FD4ACB3415C9396CE64A92D55BF29B74DA65CD4F59BD7C360029EE69AE01F8405D8C4E560C477EC12B5DA53B608990eED8J" TargetMode="External"/><Relationship Id="rId76" Type="http://schemas.openxmlformats.org/officeDocument/2006/relationships/hyperlink" Target="consultantplus://offline/ref=960974D5FB6C571785FD4ACB3415C9396FEA4A9FD25BF29B74DA65CD4F59BD7C240071E268A61FF14848DA1F13e5D1J" TargetMode="External"/><Relationship Id="rId97" Type="http://schemas.openxmlformats.org/officeDocument/2006/relationships/hyperlink" Target="consultantplus://offline/ref=960974D5FB6C571785FD4ACB3415C9396CED4C99DA5CF29B74DA65CD4F59BD7C360029EE69AE01F1405D8C4E560C477EC12B5DA53B608990eED8J" TargetMode="External"/><Relationship Id="rId104" Type="http://schemas.openxmlformats.org/officeDocument/2006/relationships/hyperlink" Target="consultantplus://offline/ref=960974D5FB6C571785FD4ACB3415C9396CE7489FD55CF29B74DA65CD4F59BD7C360029EE69AC00F6495D8C4E560C477EC12B5DA53B608990eED8J" TargetMode="External"/><Relationship Id="rId120" Type="http://schemas.openxmlformats.org/officeDocument/2006/relationships/hyperlink" Target="consultantplus://offline/ref=960974D5FB6C571785FD4ACB3415C9396FE64893D657AF917C8369CF4856E279311129EE61B000F05654D81Ee1DAJ" TargetMode="External"/><Relationship Id="rId125" Type="http://schemas.openxmlformats.org/officeDocument/2006/relationships/hyperlink" Target="consultantplus://offline/ref=960974D5FB6C571785FD4ACB3415C9396FEE4B9BD359F29B74DA65CD4F59BD7C360029EE69AE02F04D5D8C4E560C477EC12B5DA53B608990eED8J" TargetMode="External"/><Relationship Id="rId7" Type="http://schemas.openxmlformats.org/officeDocument/2006/relationships/hyperlink" Target="consultantplus://offline/ref=960974D5FB6C571785FD4ACB3415C9396CE7489FD55CF29B74DA65CD4F59BD7C360029EE69AC00F54F5D8C4E560C477EC12B5DA53B608990eED8J" TargetMode="External"/><Relationship Id="rId71" Type="http://schemas.openxmlformats.org/officeDocument/2006/relationships/hyperlink" Target="consultantplus://offline/ref=960974D5FB6C571785FD4ACB3415C9396FEA4992DB54F29B74DA65CD4F59BD7C360029EE69AE01F24D5D8C4E560C477EC12B5DA53B608990eED8J" TargetMode="External"/><Relationship Id="rId92" Type="http://schemas.openxmlformats.org/officeDocument/2006/relationships/hyperlink" Target="consultantplus://offline/ref=960974D5FB6C571785FD4ACB3415C9396CE64F92D25EF29B74DA65CD4F59BD7C360029EE69A903F3405D8C4E560C477EC12B5DA53B608990eED8J" TargetMode="External"/><Relationship Id="rId2" Type="http://schemas.microsoft.com/office/2007/relationships/stylesWithEffects" Target="stylesWithEffects.xml"/><Relationship Id="rId29" Type="http://schemas.openxmlformats.org/officeDocument/2006/relationships/hyperlink" Target="consultantplus://offline/ref=960974D5FB6C571785FD4ACB3415C9396DEF4F9DD354F29B74DA65CD4F59BD7C360029EB69A60AA419128D121351547EC92B5EA524e6DAJ" TargetMode="External"/><Relationship Id="rId24" Type="http://schemas.openxmlformats.org/officeDocument/2006/relationships/hyperlink" Target="consultantplus://offline/ref=960974D5FB6C571785FD4ACB3415C9396FE64499D654F29B74DA65CD4F59BD7C360029EE69AE01F94F5D8C4E560C477EC12B5DA53B608990eED8J" TargetMode="External"/><Relationship Id="rId40" Type="http://schemas.openxmlformats.org/officeDocument/2006/relationships/hyperlink" Target="consultantplus://offline/ref=960974D5FB6C571785FD4ACB3415C93969EE4B9DD157AF917C8369CF4856E26B314925EF69AE01F14302895B47544B77D7345CBB276288e9D9J" TargetMode="External"/><Relationship Id="rId45" Type="http://schemas.openxmlformats.org/officeDocument/2006/relationships/hyperlink" Target="consultantplus://offline/ref=960974D5FB6C571785FD4ACB3415C9396FEA4992DB54F29B74DA65CD4F59BD7C360029EE69AE01F14B5D8C4E560C477EC12B5DA53B608990eED8J" TargetMode="External"/><Relationship Id="rId66" Type="http://schemas.openxmlformats.org/officeDocument/2006/relationships/hyperlink" Target="consultantplus://offline/ref=960974D5FB6C571785FD4ACB3415C9396CE6489DDB5EF29B74DA65CD4F59BD7C360029EE69AE02F34E5D8C4E560C477EC12B5DA53B608990eED8J" TargetMode="External"/><Relationship Id="rId87" Type="http://schemas.openxmlformats.org/officeDocument/2006/relationships/hyperlink" Target="consultantplus://offline/ref=960974D5FB6C571785FD4ACB3415C9396FEA4F92D25AF29B74DA65CD4F59BD7C360029EE69AE01F2485D8C4E560C477EC12B5DA53B608990eED8J" TargetMode="External"/><Relationship Id="rId110" Type="http://schemas.openxmlformats.org/officeDocument/2006/relationships/hyperlink" Target="consultantplus://offline/ref=960974D5FB6C571785FD4ACB3415C9396FEA4992DB54F29B74DA65CD4F59BD7C360029EE69AE01F34B5D8C4E560C477EC12B5DA53B608990eED8J" TargetMode="External"/><Relationship Id="rId115" Type="http://schemas.openxmlformats.org/officeDocument/2006/relationships/hyperlink" Target="consultantplus://offline/ref=960974D5FB6C571785FD4ACB3415C9396CED4D93D25CF29B74DA65CD4F59BD7C360029EE69AE04F4485D8C4E560C477EC12B5DA53B608990eED8J" TargetMode="External"/><Relationship Id="rId131" Type="http://schemas.openxmlformats.org/officeDocument/2006/relationships/fontTable" Target="fontTable.xml"/><Relationship Id="rId61" Type="http://schemas.openxmlformats.org/officeDocument/2006/relationships/hyperlink" Target="consultantplus://offline/ref=960974D5FB6C571785FD4ACB3415C9396CE64A9AD75EF29B74DA65CD4F59BD7C360029EC62FA50B41D5BD9170C584A61CB355DeADDJ" TargetMode="External"/><Relationship Id="rId82" Type="http://schemas.openxmlformats.org/officeDocument/2006/relationships/hyperlink" Target="consultantplus://offline/ref=960974D5FB6C571785FD4ACB3415C9396FEF4B92D55CF29B74DA65CD4F59BD7C360029EE69AE01F1485D8C4E560C477EC12B5DA53B608990eED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12819</Words>
  <Characters>73069</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Kareliastat</Company>
  <LinksUpToDate>false</LinksUpToDate>
  <CharactersWithSpaces>85717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2018-10-18T09:03:00Z</dcterms:created>
  <dcterms:modified xsi:type="dcterms:W3CDTF">2018-10-18T09:05:00Z</dcterms:modified>
</cp:coreProperties>
</file>